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F8" w:rsidRDefault="00F24E5E" w:rsidP="00640328">
      <w:pPr>
        <w:pStyle w:val="berschrift1"/>
        <w:jc w:val="both"/>
        <w:rPr>
          <w:rFonts w:cs="Arial"/>
          <w:szCs w:val="22"/>
        </w:rPr>
      </w:pPr>
      <w:bookmarkStart w:id="0" w:name="tmTextBegin"/>
      <w:bookmarkEnd w:id="0"/>
      <w:r w:rsidRPr="00850B55">
        <w:rPr>
          <w:rFonts w:cs="Arial"/>
          <w:sz w:val="24"/>
          <w:szCs w:val="24"/>
          <w:lang w:val="de-DE"/>
        </w:rPr>
        <w:t>V</w:t>
      </w:r>
      <w:r w:rsidR="00E313B5" w:rsidRPr="00850B55">
        <w:rPr>
          <w:rFonts w:cs="Arial"/>
          <w:sz w:val="24"/>
          <w:szCs w:val="24"/>
          <w:lang w:val="de-DE"/>
        </w:rPr>
        <w:t>EREINBARUNG ÜBER EINE AUFTRAGSVERARBEITUNG</w:t>
      </w:r>
      <w:r w:rsidRPr="00850B55">
        <w:rPr>
          <w:rFonts w:cs="Arial"/>
          <w:sz w:val="24"/>
          <w:szCs w:val="24"/>
          <w:lang w:val="de-DE"/>
        </w:rPr>
        <w:t xml:space="preserve"> </w:t>
      </w:r>
      <w:r w:rsidR="00D15DB6" w:rsidRPr="00850B55">
        <w:rPr>
          <w:rFonts w:cs="Arial"/>
          <w:sz w:val="24"/>
          <w:szCs w:val="24"/>
          <w:lang w:val="de-DE"/>
        </w:rPr>
        <w:t>n</w:t>
      </w:r>
      <w:r w:rsidR="00E313B5" w:rsidRPr="00850B55">
        <w:rPr>
          <w:rFonts w:cs="Arial"/>
          <w:sz w:val="24"/>
          <w:szCs w:val="24"/>
          <w:lang w:val="de-DE"/>
        </w:rPr>
        <w:t xml:space="preserve">ach </w:t>
      </w:r>
      <w:r w:rsidRPr="00850B55">
        <w:rPr>
          <w:rFonts w:cs="Arial"/>
          <w:sz w:val="24"/>
          <w:szCs w:val="24"/>
          <w:lang w:val="de-DE"/>
        </w:rPr>
        <w:t>Art 28 DSGVO</w:t>
      </w:r>
    </w:p>
    <w:p w:rsidR="00D85675" w:rsidRPr="00640328" w:rsidRDefault="00D85675" w:rsidP="00E313B5">
      <w:pPr>
        <w:pStyle w:val="Textkrper2"/>
        <w:jc w:val="left"/>
        <w:rPr>
          <w:rFonts w:cs="Arial"/>
          <w:szCs w:val="22"/>
        </w:rPr>
      </w:pPr>
      <w:r w:rsidRPr="00640328">
        <w:rPr>
          <w:rFonts w:cs="Arial"/>
          <w:szCs w:val="22"/>
        </w:rPr>
        <w:t xml:space="preserve">abgeschlossen zwischen </w:t>
      </w:r>
    </w:p>
    <w:p w:rsidR="00311EF8" w:rsidRPr="00640328" w:rsidRDefault="00311EF8" w:rsidP="00E313B5">
      <w:pPr>
        <w:pStyle w:val="Textkrper2"/>
        <w:jc w:val="left"/>
        <w:rPr>
          <w:rFonts w:cs="Arial"/>
          <w:szCs w:val="22"/>
        </w:rPr>
      </w:pPr>
    </w:p>
    <w:p w:rsidR="00D85675" w:rsidRPr="00640328" w:rsidRDefault="00D85675" w:rsidP="00E313B5">
      <w:pPr>
        <w:pStyle w:val="Textkrper2"/>
        <w:jc w:val="left"/>
        <w:rPr>
          <w:rFonts w:cs="Arial"/>
          <w:szCs w:val="22"/>
        </w:rPr>
      </w:pPr>
    </w:p>
    <w:p w:rsidR="00DE32CC" w:rsidRDefault="00E76452" w:rsidP="00E313B5">
      <w:pPr>
        <w:pStyle w:val="Textkrper2"/>
        <w:ind w:left="1134"/>
        <w:jc w:val="left"/>
        <w:rPr>
          <w:rFonts w:cs="Arial"/>
          <w:b/>
          <w:szCs w:val="22"/>
        </w:rPr>
      </w:pPr>
      <w:r>
        <w:rPr>
          <w:rFonts w:cs="Arial"/>
          <w:b/>
          <w:szCs w:val="22"/>
        </w:rPr>
        <w:t>EMD GmbH</w:t>
      </w:r>
    </w:p>
    <w:p w:rsidR="00E76452" w:rsidRPr="00E76452" w:rsidRDefault="00E76452" w:rsidP="00E313B5">
      <w:pPr>
        <w:pStyle w:val="Textkrper2"/>
        <w:ind w:left="1134"/>
        <w:jc w:val="left"/>
        <w:rPr>
          <w:rFonts w:cs="Arial"/>
          <w:b/>
          <w:sz w:val="24"/>
          <w:szCs w:val="22"/>
        </w:rPr>
      </w:pPr>
      <w:r w:rsidRPr="00E76452">
        <w:rPr>
          <w:rFonts w:cs="Arial"/>
        </w:rPr>
        <w:t>Elektronische und Mikrofilm-Dokumentationssysteme</w:t>
      </w:r>
    </w:p>
    <w:p w:rsidR="00DE32CC" w:rsidRPr="00640328" w:rsidRDefault="00E76452" w:rsidP="00E313B5">
      <w:pPr>
        <w:pStyle w:val="Textkrper2"/>
        <w:tabs>
          <w:tab w:val="num" w:pos="1985"/>
        </w:tabs>
        <w:ind w:left="1134"/>
        <w:jc w:val="left"/>
        <w:rPr>
          <w:rFonts w:cs="Arial"/>
          <w:szCs w:val="22"/>
        </w:rPr>
      </w:pPr>
      <w:r w:rsidRPr="00E76452">
        <w:rPr>
          <w:rFonts w:cs="Arial"/>
        </w:rPr>
        <w:t>FN 83064d</w:t>
      </w:r>
      <w:r w:rsidR="00DE32CC" w:rsidRPr="00640328">
        <w:rPr>
          <w:rFonts w:cs="Arial"/>
          <w:szCs w:val="22"/>
        </w:rPr>
        <w:t xml:space="preserve">, HG </w:t>
      </w:r>
      <w:r>
        <w:rPr>
          <w:rFonts w:cs="Arial"/>
          <w:szCs w:val="22"/>
        </w:rPr>
        <w:t>Linz</w:t>
      </w:r>
    </w:p>
    <w:p w:rsidR="00E76452" w:rsidRPr="00E76452" w:rsidRDefault="00E76452" w:rsidP="00E313B5">
      <w:pPr>
        <w:pStyle w:val="Textkrper2"/>
        <w:tabs>
          <w:tab w:val="num" w:pos="1985"/>
        </w:tabs>
        <w:ind w:left="1134"/>
        <w:jc w:val="left"/>
        <w:rPr>
          <w:rFonts w:cs="Arial"/>
        </w:rPr>
      </w:pPr>
      <w:proofErr w:type="spellStart"/>
      <w:r w:rsidRPr="00E76452">
        <w:rPr>
          <w:rFonts w:cs="Arial"/>
        </w:rPr>
        <w:t>Stelzhamerstrasse</w:t>
      </w:r>
      <w:proofErr w:type="spellEnd"/>
      <w:r w:rsidRPr="00E76452">
        <w:rPr>
          <w:rFonts w:cs="Arial"/>
        </w:rPr>
        <w:t xml:space="preserve"> 16 </w:t>
      </w:r>
      <w:r w:rsidRPr="00E76452">
        <w:rPr>
          <w:rFonts w:cs="Arial"/>
        </w:rPr>
        <w:br/>
        <w:t xml:space="preserve">A-4053 Haid </w:t>
      </w:r>
    </w:p>
    <w:p w:rsidR="00DE32CC" w:rsidRPr="00640328" w:rsidRDefault="00DE32CC" w:rsidP="00E313B5">
      <w:pPr>
        <w:pStyle w:val="Textkrper2"/>
        <w:tabs>
          <w:tab w:val="num" w:pos="1985"/>
        </w:tabs>
        <w:ind w:left="1134"/>
        <w:jc w:val="left"/>
        <w:rPr>
          <w:rFonts w:cs="Arial"/>
          <w:szCs w:val="22"/>
        </w:rPr>
      </w:pPr>
      <w:r w:rsidRPr="00640328">
        <w:rPr>
          <w:rFonts w:cs="Arial"/>
          <w:szCs w:val="22"/>
        </w:rPr>
        <w:t>im folgenden „</w:t>
      </w:r>
      <w:proofErr w:type="spellStart"/>
      <w:r w:rsidR="00FC268E" w:rsidRPr="00640328">
        <w:rPr>
          <w:rFonts w:cs="Arial"/>
          <w:szCs w:val="22"/>
        </w:rPr>
        <w:t>Auftrag</w:t>
      </w:r>
      <w:r w:rsidR="00A8548C" w:rsidRPr="00640328">
        <w:rPr>
          <w:rFonts w:cs="Arial"/>
          <w:szCs w:val="22"/>
        </w:rPr>
        <w:t>sverarbeiter</w:t>
      </w:r>
      <w:proofErr w:type="spellEnd"/>
      <w:r w:rsidR="00913A63" w:rsidRPr="00640328">
        <w:rPr>
          <w:rFonts w:cs="Arial"/>
          <w:szCs w:val="22"/>
        </w:rPr>
        <w:t>“</w:t>
      </w:r>
      <w:r w:rsidRPr="00640328">
        <w:rPr>
          <w:rFonts w:cs="Arial"/>
          <w:szCs w:val="22"/>
        </w:rPr>
        <w:t>)</w:t>
      </w:r>
    </w:p>
    <w:p w:rsidR="00A138A3" w:rsidRPr="00640328" w:rsidRDefault="00A138A3" w:rsidP="00E313B5">
      <w:pPr>
        <w:pStyle w:val="Textkrper2"/>
        <w:jc w:val="left"/>
        <w:rPr>
          <w:rFonts w:cs="Arial"/>
          <w:szCs w:val="22"/>
        </w:rPr>
      </w:pPr>
    </w:p>
    <w:p w:rsidR="00A138A3" w:rsidRPr="00640328" w:rsidRDefault="00A138A3" w:rsidP="00E313B5">
      <w:pPr>
        <w:pStyle w:val="Textkrper2"/>
        <w:jc w:val="left"/>
        <w:rPr>
          <w:rFonts w:cs="Arial"/>
          <w:szCs w:val="22"/>
        </w:rPr>
      </w:pPr>
      <w:r w:rsidRPr="00640328">
        <w:rPr>
          <w:rFonts w:cs="Arial"/>
          <w:szCs w:val="22"/>
        </w:rPr>
        <w:t>und</w:t>
      </w:r>
    </w:p>
    <w:p w:rsidR="00DE32CC" w:rsidRPr="00640328" w:rsidRDefault="00DE32CC" w:rsidP="00E313B5">
      <w:pPr>
        <w:pStyle w:val="Textkrper2"/>
        <w:ind w:left="1134"/>
        <w:jc w:val="left"/>
        <w:rPr>
          <w:rFonts w:cs="Arial"/>
          <w:szCs w:val="22"/>
          <w:highlight w:val="yellow"/>
        </w:rPr>
      </w:pPr>
    </w:p>
    <w:p w:rsidR="00DE32CC" w:rsidRPr="00640328" w:rsidRDefault="00DE32CC" w:rsidP="00E313B5">
      <w:pPr>
        <w:pStyle w:val="Textkrper2"/>
        <w:ind w:left="1134"/>
        <w:jc w:val="left"/>
        <w:rPr>
          <w:rFonts w:cs="Arial"/>
          <w:b/>
          <w:szCs w:val="22"/>
          <w:highlight w:val="yellow"/>
        </w:rPr>
      </w:pPr>
      <w:r w:rsidRPr="00640328">
        <w:rPr>
          <w:rFonts w:cs="Arial"/>
          <w:b/>
          <w:szCs w:val="22"/>
          <w:highlight w:val="yellow"/>
        </w:rPr>
        <w:t>&lt;Firma&gt;</w:t>
      </w:r>
    </w:p>
    <w:p w:rsidR="00DE32CC" w:rsidRPr="00640328" w:rsidRDefault="00DE32CC" w:rsidP="00E313B5">
      <w:pPr>
        <w:pStyle w:val="Textkrper2"/>
        <w:tabs>
          <w:tab w:val="num" w:pos="1985"/>
        </w:tabs>
        <w:ind w:left="1134"/>
        <w:jc w:val="left"/>
        <w:rPr>
          <w:rFonts w:cs="Arial"/>
          <w:szCs w:val="22"/>
          <w:highlight w:val="yellow"/>
        </w:rPr>
      </w:pPr>
      <w:r w:rsidRPr="00640328">
        <w:rPr>
          <w:rFonts w:cs="Arial"/>
          <w:szCs w:val="22"/>
          <w:highlight w:val="yellow"/>
        </w:rPr>
        <w:t>FN &lt;FN Nummer&gt;, &lt;zuständiges Gericht&gt;</w:t>
      </w:r>
    </w:p>
    <w:p w:rsidR="00DE32CC" w:rsidRPr="00640328" w:rsidRDefault="00DE32CC" w:rsidP="00E313B5">
      <w:pPr>
        <w:pStyle w:val="Textkrper2"/>
        <w:tabs>
          <w:tab w:val="num" w:pos="1985"/>
        </w:tabs>
        <w:ind w:left="1134"/>
        <w:jc w:val="left"/>
        <w:rPr>
          <w:rFonts w:cs="Arial"/>
          <w:szCs w:val="22"/>
          <w:highlight w:val="yellow"/>
        </w:rPr>
      </w:pPr>
      <w:r w:rsidRPr="00640328">
        <w:rPr>
          <w:rFonts w:cs="Arial"/>
          <w:szCs w:val="22"/>
          <w:highlight w:val="yellow"/>
        </w:rPr>
        <w:t>&lt;Geschäftsanschrift&gt;</w:t>
      </w:r>
    </w:p>
    <w:p w:rsidR="00DE32CC" w:rsidRPr="00640328" w:rsidRDefault="00DE32CC" w:rsidP="00E313B5">
      <w:pPr>
        <w:pStyle w:val="Textkrper2"/>
        <w:tabs>
          <w:tab w:val="num" w:pos="1985"/>
        </w:tabs>
        <w:ind w:left="1134"/>
        <w:jc w:val="left"/>
        <w:rPr>
          <w:rFonts w:cs="Arial"/>
          <w:szCs w:val="22"/>
        </w:rPr>
      </w:pPr>
      <w:r w:rsidRPr="00640328">
        <w:rPr>
          <w:rFonts w:cs="Arial"/>
          <w:szCs w:val="22"/>
          <w:highlight w:val="yellow"/>
        </w:rPr>
        <w:t>&lt;PLZ, Ort&gt;</w:t>
      </w:r>
      <w:r w:rsidRPr="00640328">
        <w:rPr>
          <w:rFonts w:cs="Arial"/>
          <w:szCs w:val="22"/>
        </w:rPr>
        <w:t xml:space="preserve"> </w:t>
      </w:r>
    </w:p>
    <w:p w:rsidR="00DE32CC" w:rsidRPr="00640328" w:rsidRDefault="00DE32CC" w:rsidP="00E313B5">
      <w:pPr>
        <w:pStyle w:val="Textkrper2"/>
        <w:ind w:left="1134"/>
        <w:jc w:val="left"/>
        <w:rPr>
          <w:rFonts w:cs="Arial"/>
          <w:szCs w:val="22"/>
        </w:rPr>
      </w:pPr>
      <w:r w:rsidRPr="00640328">
        <w:rPr>
          <w:rFonts w:cs="Arial"/>
          <w:szCs w:val="22"/>
        </w:rPr>
        <w:t>(im folgenden „</w:t>
      </w:r>
      <w:r w:rsidR="00A8548C" w:rsidRPr="00640328">
        <w:rPr>
          <w:rFonts w:cs="Arial"/>
          <w:szCs w:val="22"/>
        </w:rPr>
        <w:t>Verantwortlicher“</w:t>
      </w:r>
      <w:r w:rsidRPr="00640328">
        <w:rPr>
          <w:rFonts w:cs="Arial"/>
          <w:szCs w:val="22"/>
        </w:rPr>
        <w:t>)</w:t>
      </w:r>
    </w:p>
    <w:p w:rsidR="005F7BB6" w:rsidRPr="00640328" w:rsidRDefault="005F7BB6" w:rsidP="00E313B5">
      <w:pPr>
        <w:pStyle w:val="Textkrper2"/>
        <w:ind w:left="1134"/>
        <w:jc w:val="left"/>
        <w:rPr>
          <w:rFonts w:cs="Arial"/>
          <w:szCs w:val="22"/>
        </w:rPr>
      </w:pPr>
    </w:p>
    <w:p w:rsidR="00FC268E" w:rsidRPr="00640328" w:rsidRDefault="00FC268E" w:rsidP="00FC268E">
      <w:pPr>
        <w:pStyle w:val="Textkrper2"/>
        <w:tabs>
          <w:tab w:val="num" w:pos="1985"/>
        </w:tabs>
        <w:jc w:val="left"/>
        <w:rPr>
          <w:rFonts w:cs="Arial"/>
          <w:szCs w:val="22"/>
        </w:rPr>
      </w:pPr>
    </w:p>
    <w:p w:rsidR="00415A3A" w:rsidRPr="00640328" w:rsidRDefault="00FC268E" w:rsidP="00041574">
      <w:pPr>
        <w:pStyle w:val="Textkrper2"/>
        <w:numPr>
          <w:ilvl w:val="0"/>
          <w:numId w:val="16"/>
        </w:numPr>
        <w:ind w:left="360"/>
        <w:jc w:val="left"/>
        <w:rPr>
          <w:rFonts w:cs="Arial"/>
          <w:szCs w:val="22"/>
        </w:rPr>
      </w:pPr>
      <w:r w:rsidRPr="00640328">
        <w:rPr>
          <w:rFonts w:cs="Arial"/>
          <w:b/>
          <w:szCs w:val="22"/>
        </w:rPr>
        <w:t>Gegenstand der Vereinbarung</w:t>
      </w:r>
      <w:r w:rsidR="00E24C3F" w:rsidRPr="00640328">
        <w:rPr>
          <w:rFonts w:cs="Arial"/>
          <w:b/>
          <w:szCs w:val="22"/>
        </w:rPr>
        <w:t xml:space="preserve"> </w:t>
      </w:r>
    </w:p>
    <w:p w:rsidR="00AB6654" w:rsidRPr="00640328" w:rsidRDefault="00AB6654" w:rsidP="00AB6654">
      <w:pPr>
        <w:pStyle w:val="Textkrper2"/>
        <w:ind w:left="360"/>
        <w:jc w:val="left"/>
        <w:rPr>
          <w:rFonts w:cs="Arial"/>
          <w:szCs w:val="22"/>
        </w:rPr>
      </w:pPr>
    </w:p>
    <w:p w:rsidR="00FC268E" w:rsidRPr="00640328" w:rsidRDefault="00FC268E" w:rsidP="00215A17">
      <w:pPr>
        <w:pStyle w:val="Textkrper2"/>
        <w:numPr>
          <w:ilvl w:val="0"/>
          <w:numId w:val="17"/>
        </w:numPr>
        <w:jc w:val="left"/>
        <w:rPr>
          <w:rFonts w:cs="Arial"/>
          <w:szCs w:val="22"/>
          <w:highlight w:val="yellow"/>
        </w:rPr>
      </w:pPr>
      <w:r w:rsidRPr="00640328">
        <w:rPr>
          <w:rFonts w:cs="Arial"/>
          <w:szCs w:val="22"/>
        </w:rPr>
        <w:t>[</w:t>
      </w:r>
      <w:r w:rsidRPr="00640328">
        <w:rPr>
          <w:rFonts w:cs="Arial"/>
          <w:szCs w:val="22"/>
          <w:highlight w:val="yellow"/>
        </w:rPr>
        <w:t>detaillierte Beschreibung der Aufgaben</w:t>
      </w:r>
      <w:r w:rsidR="00E24C3F" w:rsidRPr="00640328">
        <w:rPr>
          <w:rFonts w:cs="Arial"/>
          <w:szCs w:val="22"/>
          <w:highlight w:val="yellow"/>
        </w:rPr>
        <w:t>/Tätigkeiten</w:t>
      </w:r>
      <w:r w:rsidRPr="00640328">
        <w:rPr>
          <w:rFonts w:cs="Arial"/>
          <w:szCs w:val="22"/>
          <w:highlight w:val="yellow"/>
        </w:rPr>
        <w:t xml:space="preserve"> des </w:t>
      </w:r>
      <w:proofErr w:type="spellStart"/>
      <w:r w:rsidRPr="00640328">
        <w:rPr>
          <w:rFonts w:cs="Arial"/>
          <w:szCs w:val="22"/>
          <w:highlight w:val="yellow"/>
        </w:rPr>
        <w:t>Auftrag</w:t>
      </w:r>
      <w:r w:rsidR="00311EF8" w:rsidRPr="00640328">
        <w:rPr>
          <w:rFonts w:cs="Arial"/>
          <w:szCs w:val="22"/>
          <w:highlight w:val="yellow"/>
        </w:rPr>
        <w:t>sverarbeiters</w:t>
      </w:r>
      <w:proofErr w:type="spellEnd"/>
      <w:r w:rsidR="00E24C3F" w:rsidRPr="00640328">
        <w:rPr>
          <w:rFonts w:cs="Arial"/>
          <w:szCs w:val="22"/>
          <w:highlight w:val="yellow"/>
        </w:rPr>
        <w:t xml:space="preserve"> oder</w:t>
      </w:r>
    </w:p>
    <w:p w:rsidR="00FC268E" w:rsidRPr="00640328" w:rsidRDefault="00FC268E" w:rsidP="00215A17">
      <w:pPr>
        <w:pStyle w:val="Textkrper2"/>
        <w:ind w:left="705"/>
        <w:jc w:val="left"/>
        <w:rPr>
          <w:rFonts w:cs="Arial"/>
          <w:szCs w:val="22"/>
        </w:rPr>
      </w:pPr>
      <w:r w:rsidRPr="00640328">
        <w:rPr>
          <w:rFonts w:cs="Arial"/>
          <w:szCs w:val="22"/>
          <w:highlight w:val="yellow"/>
        </w:rPr>
        <w:t>Name und Datum des Haupt</w:t>
      </w:r>
      <w:r w:rsidR="00E24C3F" w:rsidRPr="00640328">
        <w:rPr>
          <w:rFonts w:cs="Arial"/>
          <w:szCs w:val="22"/>
          <w:highlight w:val="yellow"/>
        </w:rPr>
        <w:t>leistungs</w:t>
      </w:r>
      <w:r w:rsidRPr="00640328">
        <w:rPr>
          <w:rFonts w:cs="Arial"/>
          <w:szCs w:val="22"/>
          <w:highlight w:val="yellow"/>
        </w:rPr>
        <w:t>-/Rahmenvertrages</w:t>
      </w:r>
      <w:r w:rsidR="00CD08FE" w:rsidRPr="00640328">
        <w:rPr>
          <w:rFonts w:cs="Arial"/>
          <w:szCs w:val="22"/>
          <w:highlight w:val="yellow"/>
        </w:rPr>
        <w:t xml:space="preserve">, </w:t>
      </w:r>
      <w:r w:rsidR="00215A17" w:rsidRPr="00640328">
        <w:rPr>
          <w:rFonts w:cs="Arial"/>
          <w:szCs w:val="22"/>
          <w:highlight w:val="yellow"/>
        </w:rPr>
        <w:t>zu dem die</w:t>
      </w:r>
      <w:r w:rsidR="00CD08FE" w:rsidRPr="00640328">
        <w:rPr>
          <w:rFonts w:cs="Arial"/>
          <w:szCs w:val="22"/>
          <w:highlight w:val="yellow"/>
        </w:rPr>
        <w:t xml:space="preserve"> gegenständliche </w:t>
      </w:r>
      <w:r w:rsidR="00215A17" w:rsidRPr="00640328">
        <w:rPr>
          <w:rFonts w:cs="Arial"/>
          <w:szCs w:val="22"/>
          <w:highlight w:val="yellow"/>
        </w:rPr>
        <w:t xml:space="preserve">Vereinbarung </w:t>
      </w:r>
      <w:r w:rsidR="00E24C3F" w:rsidRPr="00640328">
        <w:rPr>
          <w:rFonts w:cs="Arial"/>
          <w:szCs w:val="22"/>
          <w:highlight w:val="yellow"/>
        </w:rPr>
        <w:t xml:space="preserve">zum Datenumgang </w:t>
      </w:r>
      <w:r w:rsidR="00215A17" w:rsidRPr="00640328">
        <w:rPr>
          <w:rFonts w:cs="Arial"/>
          <w:szCs w:val="22"/>
          <w:highlight w:val="yellow"/>
        </w:rPr>
        <w:t>abgeschlossen wird</w:t>
      </w:r>
      <w:r w:rsidRPr="00640328">
        <w:rPr>
          <w:rFonts w:cs="Arial"/>
          <w:szCs w:val="22"/>
        </w:rPr>
        <w:t xml:space="preserve">] </w:t>
      </w:r>
    </w:p>
    <w:p w:rsidR="00A8548C" w:rsidRPr="00640328" w:rsidRDefault="00A8548C" w:rsidP="00215A17">
      <w:pPr>
        <w:pStyle w:val="Textkrper2"/>
        <w:ind w:left="705"/>
        <w:jc w:val="left"/>
        <w:rPr>
          <w:rFonts w:cs="Arial"/>
          <w:szCs w:val="22"/>
        </w:rPr>
      </w:pPr>
    </w:p>
    <w:p w:rsidR="00A8548C" w:rsidRPr="00640328" w:rsidRDefault="00A8548C" w:rsidP="00215A17">
      <w:pPr>
        <w:pStyle w:val="Textkrper2"/>
        <w:ind w:left="705"/>
        <w:jc w:val="left"/>
        <w:rPr>
          <w:rFonts w:cs="Arial"/>
          <w:szCs w:val="22"/>
        </w:rPr>
      </w:pPr>
    </w:p>
    <w:p w:rsidR="00A8548C" w:rsidRPr="00640328" w:rsidRDefault="00A8548C" w:rsidP="00215A17">
      <w:pPr>
        <w:pStyle w:val="Textkrper2"/>
        <w:ind w:left="705"/>
        <w:jc w:val="left"/>
        <w:rPr>
          <w:rFonts w:cs="Arial"/>
          <w:szCs w:val="22"/>
        </w:rPr>
      </w:pPr>
    </w:p>
    <w:p w:rsidR="00A8548C" w:rsidRPr="00640328" w:rsidRDefault="00A8548C" w:rsidP="00215A17">
      <w:pPr>
        <w:pStyle w:val="Textkrper2"/>
        <w:ind w:left="705"/>
        <w:jc w:val="left"/>
        <w:rPr>
          <w:rFonts w:cs="Arial"/>
          <w:szCs w:val="22"/>
        </w:rPr>
      </w:pPr>
    </w:p>
    <w:p w:rsidR="00A8548C" w:rsidRPr="00640328" w:rsidRDefault="00A8548C" w:rsidP="00215A17">
      <w:pPr>
        <w:pStyle w:val="Textkrper2"/>
        <w:ind w:left="705"/>
        <w:jc w:val="left"/>
        <w:rPr>
          <w:rFonts w:cs="Arial"/>
          <w:szCs w:val="22"/>
        </w:rPr>
      </w:pPr>
    </w:p>
    <w:p w:rsidR="00A8548C" w:rsidRPr="00640328" w:rsidRDefault="00A8548C" w:rsidP="00215A17">
      <w:pPr>
        <w:pStyle w:val="Textkrper2"/>
        <w:ind w:left="705"/>
        <w:jc w:val="left"/>
        <w:rPr>
          <w:rFonts w:cs="Arial"/>
          <w:szCs w:val="22"/>
        </w:rPr>
      </w:pPr>
    </w:p>
    <w:p w:rsidR="00A8548C" w:rsidRPr="00640328" w:rsidRDefault="00A8548C" w:rsidP="00215A17">
      <w:pPr>
        <w:pStyle w:val="Textkrper2"/>
        <w:ind w:left="705"/>
        <w:jc w:val="left"/>
        <w:rPr>
          <w:rFonts w:cs="Arial"/>
          <w:szCs w:val="22"/>
        </w:rPr>
      </w:pPr>
    </w:p>
    <w:p w:rsidR="00215A17" w:rsidRPr="00640328" w:rsidRDefault="00215A17" w:rsidP="00215A17">
      <w:pPr>
        <w:pStyle w:val="Textkrper2"/>
        <w:ind w:left="705"/>
        <w:jc w:val="left"/>
        <w:rPr>
          <w:rFonts w:cs="Arial"/>
          <w:szCs w:val="22"/>
        </w:rPr>
      </w:pPr>
    </w:p>
    <w:p w:rsidR="00311EF8" w:rsidRPr="00640328" w:rsidRDefault="00311EF8" w:rsidP="00041574">
      <w:pPr>
        <w:pStyle w:val="Textkrper2"/>
        <w:ind w:left="705"/>
        <w:jc w:val="left"/>
        <w:rPr>
          <w:rFonts w:cs="Arial"/>
          <w:szCs w:val="22"/>
        </w:rPr>
      </w:pPr>
    </w:p>
    <w:p w:rsidR="00BA39FF" w:rsidRPr="00640328" w:rsidRDefault="00041574" w:rsidP="00041574">
      <w:pPr>
        <w:pStyle w:val="Textkrper2"/>
        <w:ind w:left="705"/>
        <w:jc w:val="left"/>
        <w:rPr>
          <w:rFonts w:cs="Arial"/>
          <w:szCs w:val="22"/>
        </w:rPr>
      </w:pPr>
      <w:r w:rsidRPr="00640328">
        <w:rPr>
          <w:rFonts w:cs="Arial"/>
          <w:szCs w:val="22"/>
        </w:rPr>
        <w:t xml:space="preserve">Im Rahmen dieses Vertrages sind unter „personenbezogenen Daten“, solche personenbezogenen Daten zu verstehen, die der </w:t>
      </w:r>
      <w:r w:rsidR="00B51B02" w:rsidRPr="00640328">
        <w:rPr>
          <w:rFonts w:cs="Arial"/>
          <w:szCs w:val="22"/>
        </w:rPr>
        <w:t>Verantwortliche</w:t>
      </w:r>
      <w:r w:rsidRPr="00640328">
        <w:rPr>
          <w:rFonts w:cs="Arial"/>
          <w:szCs w:val="22"/>
        </w:rPr>
        <w:t xml:space="preserve"> dem </w:t>
      </w:r>
      <w:proofErr w:type="spellStart"/>
      <w:r w:rsidRPr="00640328">
        <w:rPr>
          <w:rFonts w:cs="Arial"/>
          <w:szCs w:val="22"/>
        </w:rPr>
        <w:t>Auftrag</w:t>
      </w:r>
      <w:r w:rsidR="00B51B02" w:rsidRPr="00640328">
        <w:rPr>
          <w:rFonts w:cs="Arial"/>
          <w:szCs w:val="22"/>
        </w:rPr>
        <w:t>sverarbeiter</w:t>
      </w:r>
      <w:proofErr w:type="spellEnd"/>
      <w:r w:rsidRPr="00640328">
        <w:rPr>
          <w:rFonts w:cs="Arial"/>
          <w:szCs w:val="22"/>
        </w:rPr>
        <w:t xml:space="preserve"> im Rahmen des oben näher beschriebenen Vertrages überlässt bzw. deren Verarbeitung dem </w:t>
      </w:r>
      <w:proofErr w:type="spellStart"/>
      <w:r w:rsidRPr="00640328">
        <w:rPr>
          <w:rFonts w:cs="Arial"/>
          <w:szCs w:val="22"/>
        </w:rPr>
        <w:t>Auftrag</w:t>
      </w:r>
      <w:r w:rsidR="00B51B02" w:rsidRPr="00640328">
        <w:rPr>
          <w:rFonts w:cs="Arial"/>
          <w:szCs w:val="22"/>
        </w:rPr>
        <w:t>sverarbeiter</w:t>
      </w:r>
      <w:proofErr w:type="spellEnd"/>
      <w:r w:rsidRPr="00640328">
        <w:rPr>
          <w:rFonts w:cs="Arial"/>
          <w:szCs w:val="22"/>
        </w:rPr>
        <w:t xml:space="preserve"> im jenem Vertrag aufgetragen wird.</w:t>
      </w:r>
    </w:p>
    <w:p w:rsidR="00BA39FF" w:rsidRPr="00640328" w:rsidRDefault="00BA39FF" w:rsidP="00041574">
      <w:pPr>
        <w:pStyle w:val="Textkrper2"/>
        <w:ind w:left="705"/>
        <w:jc w:val="left"/>
        <w:rPr>
          <w:rFonts w:cs="Arial"/>
          <w:szCs w:val="22"/>
        </w:rPr>
      </w:pPr>
    </w:p>
    <w:p w:rsidR="00041574" w:rsidRPr="00640328" w:rsidRDefault="00BA39FF" w:rsidP="00BA39FF">
      <w:pPr>
        <w:pStyle w:val="Textkrper2"/>
        <w:numPr>
          <w:ilvl w:val="0"/>
          <w:numId w:val="17"/>
        </w:numPr>
        <w:jc w:val="left"/>
        <w:rPr>
          <w:rFonts w:cs="Arial"/>
          <w:szCs w:val="22"/>
        </w:rPr>
      </w:pPr>
      <w:r w:rsidRPr="00640328">
        <w:rPr>
          <w:rFonts w:cs="Arial"/>
          <w:szCs w:val="22"/>
        </w:rPr>
        <w:t xml:space="preserve">Verarbeitet werden </w:t>
      </w:r>
      <w:bookmarkStart w:id="1" w:name="_Hlk508033808"/>
      <w:r w:rsidRPr="00640328">
        <w:rPr>
          <w:rFonts w:cs="Arial"/>
          <w:szCs w:val="22"/>
        </w:rPr>
        <w:t xml:space="preserve">Kategorien personenbezogener Daten </w:t>
      </w:r>
      <w:bookmarkEnd w:id="1"/>
      <w:r w:rsidRPr="00640328">
        <w:rPr>
          <w:rFonts w:cs="Arial"/>
          <w:szCs w:val="22"/>
        </w:rPr>
        <w:t>und Kategorien betroffener Personen gemäß Anlage 1.</w:t>
      </w:r>
    </w:p>
    <w:p w:rsidR="00041574" w:rsidRPr="00640328" w:rsidRDefault="00041574" w:rsidP="00215A17">
      <w:pPr>
        <w:pStyle w:val="Textkrper2"/>
        <w:ind w:left="705"/>
        <w:jc w:val="left"/>
        <w:rPr>
          <w:rFonts w:cs="Arial"/>
          <w:szCs w:val="22"/>
        </w:rPr>
      </w:pPr>
    </w:p>
    <w:p w:rsidR="00BD575F" w:rsidRPr="00640328" w:rsidRDefault="00BD575F" w:rsidP="00E313B5">
      <w:pPr>
        <w:rPr>
          <w:rFonts w:ascii="Arial" w:hAnsi="Arial" w:cs="Arial"/>
          <w:b/>
          <w:color w:val="272D2E"/>
          <w:sz w:val="22"/>
          <w:szCs w:val="22"/>
          <w:lang w:val="de-DE"/>
        </w:rPr>
      </w:pPr>
    </w:p>
    <w:p w:rsidR="00E871EC" w:rsidRPr="00640328" w:rsidRDefault="00E871EC" w:rsidP="00415A3A">
      <w:pPr>
        <w:pStyle w:val="berschrift1"/>
        <w:numPr>
          <w:ilvl w:val="0"/>
          <w:numId w:val="16"/>
        </w:numPr>
        <w:suppressAutoHyphens/>
        <w:spacing w:before="0" w:after="0"/>
        <w:rPr>
          <w:rFonts w:cs="Arial"/>
          <w:sz w:val="22"/>
          <w:szCs w:val="22"/>
          <w:lang w:val="de-DE" w:eastAsia="de-DE"/>
        </w:rPr>
      </w:pPr>
      <w:r w:rsidRPr="00640328">
        <w:rPr>
          <w:rFonts w:cs="Arial"/>
          <w:sz w:val="22"/>
          <w:szCs w:val="22"/>
        </w:rPr>
        <w:t xml:space="preserve">Pflichten des </w:t>
      </w:r>
      <w:proofErr w:type="spellStart"/>
      <w:r w:rsidRPr="00640328">
        <w:rPr>
          <w:rFonts w:cs="Arial"/>
          <w:sz w:val="22"/>
          <w:szCs w:val="22"/>
        </w:rPr>
        <w:t>Auftrag</w:t>
      </w:r>
      <w:r w:rsidR="00B51B02" w:rsidRPr="00640328">
        <w:rPr>
          <w:rFonts w:cs="Arial"/>
          <w:sz w:val="22"/>
          <w:szCs w:val="22"/>
        </w:rPr>
        <w:t>sverarbeiters</w:t>
      </w:r>
      <w:proofErr w:type="spellEnd"/>
    </w:p>
    <w:p w:rsidR="00E871EC" w:rsidRPr="00640328" w:rsidRDefault="00E871EC" w:rsidP="00E313B5">
      <w:pPr>
        <w:rPr>
          <w:rFonts w:ascii="Arial" w:hAnsi="Arial" w:cs="Arial"/>
          <w:sz w:val="22"/>
          <w:szCs w:val="22"/>
        </w:rPr>
      </w:pPr>
    </w:p>
    <w:p w:rsidR="00010882" w:rsidRPr="00640328" w:rsidRDefault="00E871EC" w:rsidP="005145E0">
      <w:pPr>
        <w:pStyle w:val="Listenabsatz"/>
        <w:numPr>
          <w:ilvl w:val="0"/>
          <w:numId w:val="12"/>
        </w:numPr>
        <w:spacing w:line="240" w:lineRule="auto"/>
        <w:rPr>
          <w:rFonts w:ascii="Arial" w:hAnsi="Arial" w:cs="Arial"/>
          <w:szCs w:val="22"/>
        </w:rPr>
      </w:pPr>
      <w:r w:rsidRPr="00640328">
        <w:rPr>
          <w:rFonts w:ascii="Arial" w:hAnsi="Arial" w:cs="Arial"/>
          <w:szCs w:val="22"/>
        </w:rPr>
        <w:t xml:space="preserve">Der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00B51B02" w:rsidRPr="00640328">
        <w:rPr>
          <w:rFonts w:ascii="Arial" w:hAnsi="Arial" w:cs="Arial"/>
          <w:szCs w:val="22"/>
        </w:rPr>
        <w:t xml:space="preserve"> </w:t>
      </w:r>
      <w:r w:rsidRPr="00640328">
        <w:rPr>
          <w:rFonts w:ascii="Arial" w:hAnsi="Arial" w:cs="Arial"/>
          <w:szCs w:val="22"/>
        </w:rPr>
        <w:t>verpflichtet sich</w:t>
      </w:r>
      <w:r w:rsidR="00C541B0" w:rsidRPr="00640328">
        <w:rPr>
          <w:rFonts w:ascii="Arial" w:hAnsi="Arial" w:cs="Arial"/>
          <w:szCs w:val="22"/>
        </w:rPr>
        <w:t>,</w:t>
      </w:r>
      <w:r w:rsidR="00913A63" w:rsidRPr="00640328">
        <w:rPr>
          <w:rFonts w:ascii="Arial" w:hAnsi="Arial" w:cs="Arial"/>
          <w:szCs w:val="22"/>
        </w:rPr>
        <w:t xml:space="preserve"> </w:t>
      </w:r>
      <w:r w:rsidR="00E363CE" w:rsidRPr="00640328">
        <w:rPr>
          <w:rFonts w:ascii="Arial" w:hAnsi="Arial" w:cs="Arial"/>
          <w:szCs w:val="22"/>
        </w:rPr>
        <w:t xml:space="preserve">personenbezogene </w:t>
      </w:r>
      <w:r w:rsidRPr="00640328">
        <w:rPr>
          <w:rFonts w:ascii="Arial" w:hAnsi="Arial" w:cs="Arial"/>
          <w:szCs w:val="22"/>
        </w:rPr>
        <w:t>Daten und Verarbeitungsergebnisse ausschließlich im Rahmen der schriftlichen</w:t>
      </w:r>
      <w:r w:rsidR="00C541B0" w:rsidRPr="00640328">
        <w:rPr>
          <w:rFonts w:ascii="Arial" w:hAnsi="Arial" w:cs="Arial"/>
          <w:szCs w:val="22"/>
        </w:rPr>
        <w:t xml:space="preserve"> (E-Mail ausreichend) </w:t>
      </w:r>
      <w:r w:rsidRPr="00640328">
        <w:rPr>
          <w:rFonts w:ascii="Arial" w:hAnsi="Arial" w:cs="Arial"/>
          <w:szCs w:val="22"/>
        </w:rPr>
        <w:t>Aufträge de</w:t>
      </w:r>
      <w:r w:rsidR="00FC268E" w:rsidRPr="00640328">
        <w:rPr>
          <w:rFonts w:ascii="Arial" w:hAnsi="Arial" w:cs="Arial"/>
          <w:szCs w:val="22"/>
        </w:rPr>
        <w:t xml:space="preserve">s </w:t>
      </w:r>
      <w:r w:rsidR="00B51B02" w:rsidRPr="00640328">
        <w:rPr>
          <w:rFonts w:ascii="Arial" w:hAnsi="Arial" w:cs="Arial"/>
          <w:szCs w:val="22"/>
        </w:rPr>
        <w:t>Verantwortlichen</w:t>
      </w:r>
      <w:r w:rsidR="00913A63" w:rsidRPr="00640328">
        <w:rPr>
          <w:rFonts w:ascii="Arial" w:hAnsi="Arial" w:cs="Arial"/>
          <w:szCs w:val="22"/>
        </w:rPr>
        <w:t xml:space="preserve"> </w:t>
      </w:r>
      <w:r w:rsidRPr="00640328">
        <w:rPr>
          <w:rFonts w:ascii="Arial" w:hAnsi="Arial" w:cs="Arial"/>
          <w:szCs w:val="22"/>
        </w:rPr>
        <w:t>zu verarbeiten.</w:t>
      </w:r>
    </w:p>
    <w:p w:rsidR="00CE46BF" w:rsidRPr="00640328" w:rsidRDefault="00CE46BF" w:rsidP="00CE46BF">
      <w:pPr>
        <w:ind w:left="360"/>
        <w:rPr>
          <w:rFonts w:ascii="Arial" w:hAnsi="Arial" w:cs="Arial"/>
          <w:sz w:val="22"/>
          <w:szCs w:val="22"/>
        </w:rPr>
      </w:pPr>
    </w:p>
    <w:p w:rsidR="00311EF8" w:rsidRDefault="00C541B0" w:rsidP="005F5E22">
      <w:pPr>
        <w:numPr>
          <w:ilvl w:val="0"/>
          <w:numId w:val="12"/>
        </w:numPr>
        <w:rPr>
          <w:rFonts w:ascii="Arial" w:hAnsi="Arial" w:cs="Arial"/>
          <w:sz w:val="22"/>
          <w:szCs w:val="22"/>
        </w:rPr>
      </w:pPr>
      <w:r w:rsidRPr="00640328">
        <w:rPr>
          <w:rFonts w:ascii="Arial" w:hAnsi="Arial" w:cs="Arial"/>
          <w:sz w:val="22"/>
          <w:szCs w:val="22"/>
        </w:rPr>
        <w:t xml:space="preserve">Der </w:t>
      </w:r>
      <w:proofErr w:type="spellStart"/>
      <w:r w:rsidRPr="00640328">
        <w:rPr>
          <w:rFonts w:ascii="Arial" w:hAnsi="Arial" w:cs="Arial"/>
          <w:sz w:val="22"/>
          <w:szCs w:val="22"/>
        </w:rPr>
        <w:t>Auftrag</w:t>
      </w:r>
      <w:r w:rsidR="00B51B02" w:rsidRPr="00640328">
        <w:rPr>
          <w:rFonts w:ascii="Arial" w:hAnsi="Arial" w:cs="Arial"/>
          <w:sz w:val="22"/>
          <w:szCs w:val="22"/>
        </w:rPr>
        <w:t>sverarbeiter</w:t>
      </w:r>
      <w:proofErr w:type="spellEnd"/>
      <w:r w:rsidRPr="00640328">
        <w:rPr>
          <w:rFonts w:ascii="Arial" w:hAnsi="Arial" w:cs="Arial"/>
          <w:sz w:val="22"/>
          <w:szCs w:val="22"/>
        </w:rPr>
        <w:t xml:space="preserve"> ist nicht befugt, </w:t>
      </w:r>
      <w:r w:rsidR="00041574" w:rsidRPr="00640328">
        <w:rPr>
          <w:rFonts w:ascii="Arial" w:hAnsi="Arial" w:cs="Arial"/>
          <w:sz w:val="22"/>
          <w:szCs w:val="22"/>
        </w:rPr>
        <w:t xml:space="preserve">personenbezogene </w:t>
      </w:r>
      <w:r w:rsidRPr="00640328">
        <w:rPr>
          <w:rFonts w:ascii="Arial" w:hAnsi="Arial" w:cs="Arial"/>
          <w:sz w:val="22"/>
          <w:szCs w:val="22"/>
        </w:rPr>
        <w:t xml:space="preserve">Daten des </w:t>
      </w:r>
      <w:r w:rsidR="00B51B02" w:rsidRPr="00640328">
        <w:rPr>
          <w:rFonts w:ascii="Arial" w:hAnsi="Arial" w:cs="Arial"/>
          <w:sz w:val="22"/>
          <w:szCs w:val="22"/>
        </w:rPr>
        <w:t>Verantwortlichen</w:t>
      </w:r>
      <w:r w:rsidRPr="00640328">
        <w:rPr>
          <w:rFonts w:ascii="Arial" w:hAnsi="Arial" w:cs="Arial"/>
          <w:sz w:val="22"/>
          <w:szCs w:val="22"/>
        </w:rPr>
        <w:t xml:space="preserve"> ohne dessen schriftliche Einwilligung Dritte</w:t>
      </w:r>
      <w:r w:rsidR="00041574" w:rsidRPr="00640328">
        <w:rPr>
          <w:rFonts w:ascii="Arial" w:hAnsi="Arial" w:cs="Arial"/>
          <w:sz w:val="22"/>
          <w:szCs w:val="22"/>
        </w:rPr>
        <w:t>n</w:t>
      </w:r>
      <w:r w:rsidRPr="00640328">
        <w:rPr>
          <w:rFonts w:ascii="Arial" w:hAnsi="Arial" w:cs="Arial"/>
          <w:sz w:val="22"/>
          <w:szCs w:val="22"/>
        </w:rPr>
        <w:t xml:space="preserve"> </w:t>
      </w:r>
      <w:r w:rsidR="00041574" w:rsidRPr="00640328">
        <w:rPr>
          <w:rFonts w:ascii="Arial" w:hAnsi="Arial" w:cs="Arial"/>
          <w:sz w:val="22"/>
          <w:szCs w:val="22"/>
        </w:rPr>
        <w:t>offenzulegen</w:t>
      </w:r>
      <w:r w:rsidR="00F7004E" w:rsidRPr="00640328">
        <w:rPr>
          <w:rFonts w:ascii="Arial" w:hAnsi="Arial" w:cs="Arial"/>
          <w:sz w:val="22"/>
          <w:szCs w:val="22"/>
        </w:rPr>
        <w:t>.</w:t>
      </w:r>
    </w:p>
    <w:p w:rsidR="004908C0" w:rsidRDefault="004908C0" w:rsidP="004908C0">
      <w:pPr>
        <w:pStyle w:val="Listenabsatz"/>
        <w:rPr>
          <w:rFonts w:ascii="Arial" w:hAnsi="Arial" w:cs="Arial"/>
          <w:szCs w:val="22"/>
        </w:rPr>
      </w:pPr>
    </w:p>
    <w:p w:rsidR="004908C0" w:rsidRPr="00640328" w:rsidRDefault="004908C0" w:rsidP="004908C0">
      <w:pPr>
        <w:ind w:left="360"/>
        <w:rPr>
          <w:rFonts w:ascii="Arial" w:hAnsi="Arial" w:cs="Arial"/>
          <w:sz w:val="22"/>
          <w:szCs w:val="22"/>
        </w:rPr>
      </w:pPr>
    </w:p>
    <w:p w:rsidR="00913A63" w:rsidRPr="00640328" w:rsidRDefault="00C541B0" w:rsidP="005F5E22">
      <w:pPr>
        <w:numPr>
          <w:ilvl w:val="0"/>
          <w:numId w:val="12"/>
        </w:numPr>
        <w:rPr>
          <w:rFonts w:ascii="Arial" w:hAnsi="Arial" w:cs="Arial"/>
          <w:sz w:val="22"/>
          <w:szCs w:val="22"/>
        </w:rPr>
      </w:pPr>
      <w:r w:rsidRPr="00640328">
        <w:rPr>
          <w:rFonts w:ascii="Arial" w:hAnsi="Arial" w:cs="Arial"/>
          <w:sz w:val="22"/>
          <w:szCs w:val="22"/>
        </w:rPr>
        <w:lastRenderedPageBreak/>
        <w:t xml:space="preserve">Soweit der </w:t>
      </w:r>
      <w:proofErr w:type="spellStart"/>
      <w:r w:rsidRPr="00640328">
        <w:rPr>
          <w:rFonts w:ascii="Arial" w:hAnsi="Arial" w:cs="Arial"/>
          <w:sz w:val="22"/>
          <w:szCs w:val="22"/>
        </w:rPr>
        <w:t>Auftrag</w:t>
      </w:r>
      <w:r w:rsidR="00B51B02" w:rsidRPr="00640328">
        <w:rPr>
          <w:rFonts w:ascii="Arial" w:hAnsi="Arial" w:cs="Arial"/>
          <w:sz w:val="22"/>
          <w:szCs w:val="22"/>
        </w:rPr>
        <w:t>sverarbeiter</w:t>
      </w:r>
      <w:proofErr w:type="spellEnd"/>
      <w:r w:rsidR="00B51B02" w:rsidRPr="00640328">
        <w:rPr>
          <w:rFonts w:ascii="Arial" w:hAnsi="Arial" w:cs="Arial"/>
          <w:sz w:val="22"/>
          <w:szCs w:val="22"/>
        </w:rPr>
        <w:t xml:space="preserve"> </w:t>
      </w:r>
      <w:r w:rsidRPr="00640328">
        <w:rPr>
          <w:rFonts w:ascii="Arial" w:hAnsi="Arial" w:cs="Arial"/>
          <w:sz w:val="22"/>
          <w:szCs w:val="22"/>
        </w:rPr>
        <w:t xml:space="preserve">dazu aufgrund gesetzlicher Bestimmungen verpflichtet ist, </w:t>
      </w:r>
      <w:r w:rsidR="00E871EC" w:rsidRPr="00640328">
        <w:rPr>
          <w:rFonts w:ascii="Arial" w:hAnsi="Arial" w:cs="Arial"/>
          <w:sz w:val="22"/>
          <w:szCs w:val="22"/>
        </w:rPr>
        <w:t xml:space="preserve">hat er </w:t>
      </w:r>
      <w:r w:rsidR="00F7004E" w:rsidRPr="00640328">
        <w:rPr>
          <w:rFonts w:ascii="Arial" w:hAnsi="Arial" w:cs="Arial"/>
          <w:sz w:val="22"/>
          <w:szCs w:val="22"/>
        </w:rPr>
        <w:t xml:space="preserve">den </w:t>
      </w:r>
      <w:r w:rsidR="00B51B02" w:rsidRPr="00640328">
        <w:rPr>
          <w:rFonts w:ascii="Arial" w:hAnsi="Arial" w:cs="Arial"/>
          <w:sz w:val="22"/>
          <w:szCs w:val="22"/>
        </w:rPr>
        <w:t xml:space="preserve">Verantwortlichen </w:t>
      </w:r>
      <w:r w:rsidR="00E871EC" w:rsidRPr="00640328">
        <w:rPr>
          <w:rFonts w:ascii="Arial" w:hAnsi="Arial" w:cs="Arial"/>
          <w:sz w:val="22"/>
          <w:szCs w:val="22"/>
        </w:rPr>
        <w:t xml:space="preserve">unverzüglich </w:t>
      </w:r>
      <w:r w:rsidR="00041574" w:rsidRPr="00640328">
        <w:rPr>
          <w:rFonts w:ascii="Arial" w:hAnsi="Arial" w:cs="Arial"/>
          <w:sz w:val="22"/>
          <w:szCs w:val="22"/>
        </w:rPr>
        <w:t xml:space="preserve">im Vorhinein </w:t>
      </w:r>
      <w:r w:rsidR="00E871EC" w:rsidRPr="00640328">
        <w:rPr>
          <w:rFonts w:ascii="Arial" w:hAnsi="Arial" w:cs="Arial"/>
          <w:sz w:val="22"/>
          <w:szCs w:val="22"/>
        </w:rPr>
        <w:t>zu informieren</w:t>
      </w:r>
      <w:r w:rsidR="00F7004E" w:rsidRPr="00640328">
        <w:rPr>
          <w:rFonts w:ascii="Arial" w:hAnsi="Arial" w:cs="Arial"/>
          <w:sz w:val="22"/>
          <w:szCs w:val="22"/>
        </w:rPr>
        <w:t>.</w:t>
      </w:r>
      <w:r w:rsidR="00E871EC" w:rsidRPr="00640328">
        <w:rPr>
          <w:rFonts w:ascii="Arial" w:hAnsi="Arial" w:cs="Arial"/>
          <w:sz w:val="22"/>
          <w:szCs w:val="22"/>
        </w:rPr>
        <w:t xml:space="preserve"> </w:t>
      </w:r>
    </w:p>
    <w:p w:rsidR="00F7004E" w:rsidRPr="00640328" w:rsidRDefault="00F7004E" w:rsidP="00F7004E">
      <w:pPr>
        <w:ind w:left="360"/>
        <w:rPr>
          <w:rFonts w:ascii="Arial" w:hAnsi="Arial" w:cs="Arial"/>
          <w:sz w:val="22"/>
          <w:szCs w:val="22"/>
        </w:rPr>
      </w:pPr>
    </w:p>
    <w:p w:rsidR="00010882" w:rsidRPr="00640328" w:rsidRDefault="00913A63" w:rsidP="005145E0">
      <w:pPr>
        <w:pStyle w:val="Listenabsatz"/>
        <w:numPr>
          <w:ilvl w:val="0"/>
          <w:numId w:val="12"/>
        </w:numPr>
        <w:spacing w:line="240" w:lineRule="auto"/>
        <w:rPr>
          <w:rFonts w:ascii="Arial" w:hAnsi="Arial" w:cs="Arial"/>
          <w:szCs w:val="22"/>
        </w:rPr>
      </w:pPr>
      <w:r w:rsidRPr="00640328">
        <w:rPr>
          <w:rFonts w:ascii="Arial" w:hAnsi="Arial" w:cs="Arial"/>
          <w:szCs w:val="22"/>
        </w:rPr>
        <w:t xml:space="preserve">Die Übermittlung von </w:t>
      </w:r>
      <w:r w:rsidR="00041574" w:rsidRPr="00640328">
        <w:rPr>
          <w:rFonts w:ascii="Arial" w:hAnsi="Arial" w:cs="Arial"/>
          <w:szCs w:val="22"/>
        </w:rPr>
        <w:t xml:space="preserve">personenbezogenen </w:t>
      </w:r>
      <w:r w:rsidRPr="00640328">
        <w:rPr>
          <w:rFonts w:ascii="Arial" w:hAnsi="Arial" w:cs="Arial"/>
          <w:szCs w:val="22"/>
        </w:rPr>
        <w:t>Daten an Dritte</w:t>
      </w:r>
      <w:r w:rsidR="00041574" w:rsidRPr="00640328">
        <w:rPr>
          <w:rFonts w:ascii="Arial" w:hAnsi="Arial" w:cs="Arial"/>
          <w:szCs w:val="22"/>
        </w:rPr>
        <w:t xml:space="preserve">, zu der keine gesetzliche Verpflichtung des </w:t>
      </w:r>
      <w:proofErr w:type="spellStart"/>
      <w:r w:rsidR="00041574" w:rsidRPr="00640328">
        <w:rPr>
          <w:rFonts w:ascii="Arial" w:hAnsi="Arial" w:cs="Arial"/>
          <w:szCs w:val="22"/>
        </w:rPr>
        <w:t>Auftrag</w:t>
      </w:r>
      <w:r w:rsidR="00B51B02" w:rsidRPr="00640328">
        <w:rPr>
          <w:rFonts w:ascii="Arial" w:hAnsi="Arial" w:cs="Arial"/>
          <w:szCs w:val="22"/>
        </w:rPr>
        <w:t>sverarbeiters</w:t>
      </w:r>
      <w:proofErr w:type="spellEnd"/>
      <w:r w:rsidR="00041574" w:rsidRPr="00640328">
        <w:rPr>
          <w:rFonts w:ascii="Arial" w:hAnsi="Arial" w:cs="Arial"/>
          <w:szCs w:val="22"/>
        </w:rPr>
        <w:t xml:space="preserve"> besteht,</w:t>
      </w:r>
      <w:r w:rsidRPr="00640328">
        <w:rPr>
          <w:rFonts w:ascii="Arial" w:hAnsi="Arial" w:cs="Arial"/>
          <w:szCs w:val="22"/>
        </w:rPr>
        <w:t xml:space="preserve"> setzt einen schriftlichen </w:t>
      </w:r>
      <w:r w:rsidR="00C541B0" w:rsidRPr="00640328">
        <w:rPr>
          <w:rFonts w:ascii="Arial" w:hAnsi="Arial" w:cs="Arial"/>
          <w:szCs w:val="22"/>
        </w:rPr>
        <w:t xml:space="preserve">(E-Mail ausreichend) </w:t>
      </w:r>
      <w:r w:rsidRPr="00640328">
        <w:rPr>
          <w:rFonts w:ascii="Arial" w:hAnsi="Arial" w:cs="Arial"/>
          <w:szCs w:val="22"/>
        </w:rPr>
        <w:t>Auftrag de</w:t>
      </w:r>
      <w:r w:rsidR="00FC268E" w:rsidRPr="00640328">
        <w:rPr>
          <w:rFonts w:ascii="Arial" w:hAnsi="Arial" w:cs="Arial"/>
          <w:szCs w:val="22"/>
        </w:rPr>
        <w:t xml:space="preserve">s </w:t>
      </w:r>
      <w:r w:rsidR="00B51B02" w:rsidRPr="00640328">
        <w:rPr>
          <w:rFonts w:ascii="Arial" w:hAnsi="Arial" w:cs="Arial"/>
          <w:szCs w:val="22"/>
        </w:rPr>
        <w:t>Verantwortlichen</w:t>
      </w:r>
      <w:r w:rsidRPr="00640328">
        <w:rPr>
          <w:rFonts w:ascii="Arial" w:hAnsi="Arial" w:cs="Arial"/>
          <w:szCs w:val="22"/>
        </w:rPr>
        <w:t xml:space="preserve"> voraus.</w:t>
      </w:r>
      <w:r w:rsidR="00010882" w:rsidRPr="00640328">
        <w:rPr>
          <w:rFonts w:ascii="Arial" w:hAnsi="Arial" w:cs="Arial"/>
          <w:szCs w:val="22"/>
        </w:rPr>
        <w:t xml:space="preserve"> </w:t>
      </w:r>
    </w:p>
    <w:p w:rsidR="00010882" w:rsidRPr="00640328" w:rsidRDefault="00010882" w:rsidP="00913A63">
      <w:pPr>
        <w:pStyle w:val="Listenabsatz"/>
        <w:spacing w:line="240" w:lineRule="auto"/>
        <w:ind w:left="0"/>
        <w:rPr>
          <w:rFonts w:ascii="Arial" w:hAnsi="Arial" w:cs="Arial"/>
          <w:szCs w:val="22"/>
        </w:rPr>
      </w:pPr>
    </w:p>
    <w:p w:rsidR="00010882" w:rsidRPr="00640328" w:rsidRDefault="00010882" w:rsidP="005145E0">
      <w:pPr>
        <w:pStyle w:val="Listenabsatz"/>
        <w:numPr>
          <w:ilvl w:val="0"/>
          <w:numId w:val="12"/>
        </w:numPr>
        <w:spacing w:line="240" w:lineRule="auto"/>
        <w:rPr>
          <w:rFonts w:ascii="Arial" w:hAnsi="Arial" w:cs="Arial"/>
          <w:szCs w:val="22"/>
        </w:rPr>
      </w:pPr>
      <w:r w:rsidRPr="00640328">
        <w:rPr>
          <w:rFonts w:ascii="Arial" w:hAnsi="Arial" w:cs="Arial"/>
          <w:szCs w:val="22"/>
        </w:rPr>
        <w:t>Eine</w:t>
      </w:r>
      <w:r w:rsidR="00E871EC" w:rsidRPr="00640328">
        <w:rPr>
          <w:rFonts w:ascii="Arial" w:hAnsi="Arial" w:cs="Arial"/>
          <w:szCs w:val="22"/>
        </w:rPr>
        <w:t xml:space="preserve"> Verarbeitung der </w:t>
      </w:r>
      <w:r w:rsidR="00041574" w:rsidRPr="00640328">
        <w:rPr>
          <w:rFonts w:ascii="Arial" w:hAnsi="Arial" w:cs="Arial"/>
          <w:szCs w:val="22"/>
        </w:rPr>
        <w:t xml:space="preserve">personenbezogenen </w:t>
      </w:r>
      <w:r w:rsidR="00E871EC" w:rsidRPr="00640328">
        <w:rPr>
          <w:rFonts w:ascii="Arial" w:hAnsi="Arial" w:cs="Arial"/>
          <w:szCs w:val="22"/>
        </w:rPr>
        <w:t xml:space="preserve">Daten für eigene Zwecke des </w:t>
      </w:r>
      <w:proofErr w:type="spellStart"/>
      <w:r w:rsidR="00E871EC" w:rsidRPr="00640328">
        <w:rPr>
          <w:rFonts w:ascii="Arial" w:hAnsi="Arial" w:cs="Arial"/>
          <w:szCs w:val="22"/>
        </w:rPr>
        <w:t>Auftrag</w:t>
      </w:r>
      <w:r w:rsidR="00B51B02" w:rsidRPr="00640328">
        <w:rPr>
          <w:rFonts w:ascii="Arial" w:hAnsi="Arial" w:cs="Arial"/>
          <w:szCs w:val="22"/>
        </w:rPr>
        <w:t>sverarbeiters</w:t>
      </w:r>
      <w:proofErr w:type="spellEnd"/>
      <w:r w:rsidR="00B51B02" w:rsidRPr="00640328">
        <w:rPr>
          <w:rFonts w:ascii="Arial" w:hAnsi="Arial" w:cs="Arial"/>
          <w:szCs w:val="22"/>
        </w:rPr>
        <w:t xml:space="preserve"> </w:t>
      </w:r>
      <w:r w:rsidRPr="00640328">
        <w:rPr>
          <w:rFonts w:ascii="Arial" w:hAnsi="Arial" w:cs="Arial"/>
          <w:szCs w:val="22"/>
        </w:rPr>
        <w:t>dar</w:t>
      </w:r>
      <w:r w:rsidR="0019516A" w:rsidRPr="00640328">
        <w:rPr>
          <w:rFonts w:ascii="Arial" w:hAnsi="Arial" w:cs="Arial"/>
          <w:szCs w:val="22"/>
        </w:rPr>
        <w:t>f</w:t>
      </w:r>
      <w:r w:rsidRPr="00640328">
        <w:rPr>
          <w:rFonts w:ascii="Arial" w:hAnsi="Arial" w:cs="Arial"/>
          <w:szCs w:val="22"/>
        </w:rPr>
        <w:t xml:space="preserve"> nur nach vorherigem schriftlichem</w:t>
      </w:r>
      <w:r w:rsidR="00CD08FE" w:rsidRPr="00640328">
        <w:rPr>
          <w:rFonts w:ascii="Arial" w:hAnsi="Arial" w:cs="Arial"/>
          <w:szCs w:val="22"/>
        </w:rPr>
        <w:t xml:space="preserve"> (E-Mail ausreichend)</w:t>
      </w:r>
      <w:r w:rsidRPr="00640328">
        <w:rPr>
          <w:rFonts w:ascii="Arial" w:hAnsi="Arial" w:cs="Arial"/>
          <w:szCs w:val="22"/>
        </w:rPr>
        <w:t xml:space="preserve"> Einverständnis</w:t>
      </w:r>
      <w:r w:rsidR="00CD08FE" w:rsidRPr="00640328">
        <w:rPr>
          <w:rFonts w:ascii="Arial" w:hAnsi="Arial" w:cs="Arial"/>
          <w:szCs w:val="22"/>
        </w:rPr>
        <w:t xml:space="preserve"> d</w:t>
      </w:r>
      <w:r w:rsidRPr="00640328">
        <w:rPr>
          <w:rFonts w:ascii="Arial" w:hAnsi="Arial" w:cs="Arial"/>
          <w:szCs w:val="22"/>
        </w:rPr>
        <w:t>e</w:t>
      </w:r>
      <w:r w:rsidR="00FC268E" w:rsidRPr="00640328">
        <w:rPr>
          <w:rFonts w:ascii="Arial" w:hAnsi="Arial" w:cs="Arial"/>
          <w:szCs w:val="22"/>
        </w:rPr>
        <w:t xml:space="preserve">s </w:t>
      </w:r>
      <w:r w:rsidR="00B51B02" w:rsidRPr="00640328">
        <w:rPr>
          <w:rFonts w:ascii="Arial" w:hAnsi="Arial" w:cs="Arial"/>
          <w:szCs w:val="22"/>
        </w:rPr>
        <w:t>Verantwortlichen</w:t>
      </w:r>
      <w:r w:rsidR="00FC268E" w:rsidRPr="00640328">
        <w:rPr>
          <w:rFonts w:ascii="Arial" w:hAnsi="Arial" w:cs="Arial"/>
          <w:szCs w:val="22"/>
        </w:rPr>
        <w:t xml:space="preserve"> </w:t>
      </w:r>
      <w:r w:rsidRPr="00640328">
        <w:rPr>
          <w:rFonts w:ascii="Arial" w:hAnsi="Arial" w:cs="Arial"/>
          <w:szCs w:val="22"/>
        </w:rPr>
        <w:t>erfolgen.</w:t>
      </w:r>
    </w:p>
    <w:p w:rsidR="00010882" w:rsidRPr="00640328" w:rsidRDefault="00010882" w:rsidP="00913A63">
      <w:pPr>
        <w:pStyle w:val="Listenabsatz"/>
        <w:spacing w:line="240" w:lineRule="auto"/>
        <w:ind w:left="0"/>
        <w:rPr>
          <w:rFonts w:ascii="Arial" w:hAnsi="Arial" w:cs="Arial"/>
          <w:szCs w:val="22"/>
        </w:rPr>
      </w:pPr>
    </w:p>
    <w:p w:rsidR="0019516A" w:rsidRPr="00640328" w:rsidRDefault="00E871EC" w:rsidP="005145E0">
      <w:pPr>
        <w:pStyle w:val="Listenabsatz"/>
        <w:numPr>
          <w:ilvl w:val="0"/>
          <w:numId w:val="12"/>
        </w:numPr>
        <w:spacing w:line="240" w:lineRule="auto"/>
        <w:rPr>
          <w:rFonts w:ascii="Arial" w:hAnsi="Arial" w:cs="Arial"/>
          <w:szCs w:val="22"/>
        </w:rPr>
      </w:pPr>
      <w:r w:rsidRPr="00640328">
        <w:rPr>
          <w:rFonts w:ascii="Arial" w:hAnsi="Arial" w:cs="Arial"/>
          <w:szCs w:val="22"/>
        </w:rPr>
        <w:t xml:space="preserve">Der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Pr="00640328">
        <w:rPr>
          <w:rFonts w:ascii="Arial" w:hAnsi="Arial" w:cs="Arial"/>
          <w:szCs w:val="22"/>
        </w:rPr>
        <w:t xml:space="preserve"> </w:t>
      </w:r>
      <w:r w:rsidR="0019516A" w:rsidRPr="00640328">
        <w:rPr>
          <w:rFonts w:ascii="Arial" w:hAnsi="Arial" w:cs="Arial"/>
          <w:szCs w:val="22"/>
        </w:rPr>
        <w:t xml:space="preserve">verpflichtet sich zur Wahrung des Datengeheimnisses und </w:t>
      </w:r>
      <w:r w:rsidRPr="00640328">
        <w:rPr>
          <w:rFonts w:ascii="Arial" w:hAnsi="Arial" w:cs="Arial"/>
          <w:szCs w:val="22"/>
        </w:rPr>
        <w:t xml:space="preserve">erklärt rechtsverbindlich, dass er alle mit der Datenverarbeitung beauftragten Personen vor Aufnahme der Tätigkeit zur Vertraulichkeit verpflichtet hat oder diese </w:t>
      </w:r>
      <w:proofErr w:type="gramStart"/>
      <w:r w:rsidRPr="00640328">
        <w:rPr>
          <w:rFonts w:ascii="Arial" w:hAnsi="Arial" w:cs="Arial"/>
          <w:szCs w:val="22"/>
        </w:rPr>
        <w:t>einer angemessenen gesetzlichen Verschwiegenheitsverpflichtung</w:t>
      </w:r>
      <w:proofErr w:type="gramEnd"/>
      <w:r w:rsidRPr="00640328">
        <w:rPr>
          <w:rFonts w:ascii="Arial" w:hAnsi="Arial" w:cs="Arial"/>
          <w:szCs w:val="22"/>
        </w:rPr>
        <w:t xml:space="preserve"> unterliegen.</w:t>
      </w:r>
      <w:r w:rsidR="0019516A" w:rsidRPr="00640328">
        <w:rPr>
          <w:rFonts w:ascii="Arial" w:hAnsi="Arial" w:cs="Arial"/>
          <w:szCs w:val="22"/>
        </w:rPr>
        <w:t xml:space="preserve"> </w:t>
      </w:r>
    </w:p>
    <w:p w:rsidR="0019516A" w:rsidRPr="00640328" w:rsidRDefault="0019516A" w:rsidP="005145E0">
      <w:pPr>
        <w:pStyle w:val="Listenabsatz"/>
        <w:spacing w:line="240" w:lineRule="auto"/>
        <w:ind w:left="708"/>
        <w:rPr>
          <w:rFonts w:ascii="Arial" w:hAnsi="Arial" w:cs="Arial"/>
          <w:szCs w:val="22"/>
        </w:rPr>
      </w:pPr>
      <w:r w:rsidRPr="00640328">
        <w:rPr>
          <w:rFonts w:ascii="Arial" w:hAnsi="Arial" w:cs="Arial"/>
          <w:szCs w:val="22"/>
        </w:rPr>
        <w:t xml:space="preserve">Er hat alle mit der Datenverarbeitung betrauten </w:t>
      </w:r>
      <w:r w:rsidR="00F7004E" w:rsidRPr="00640328">
        <w:rPr>
          <w:rFonts w:ascii="Arial" w:hAnsi="Arial" w:cs="Arial"/>
          <w:szCs w:val="22"/>
        </w:rPr>
        <w:t xml:space="preserve">Personen </w:t>
      </w:r>
      <w:r w:rsidRPr="00640328">
        <w:rPr>
          <w:rFonts w:ascii="Arial" w:hAnsi="Arial" w:cs="Arial"/>
          <w:szCs w:val="22"/>
        </w:rPr>
        <w:t xml:space="preserve">verpflichtet, </w:t>
      </w:r>
      <w:r w:rsidR="00041574" w:rsidRPr="00640328">
        <w:rPr>
          <w:rFonts w:ascii="Arial" w:hAnsi="Arial" w:cs="Arial"/>
          <w:szCs w:val="22"/>
        </w:rPr>
        <w:t xml:space="preserve">personenbezogene </w:t>
      </w:r>
      <w:r w:rsidRPr="00640328">
        <w:rPr>
          <w:rFonts w:ascii="Arial" w:hAnsi="Arial" w:cs="Arial"/>
          <w:szCs w:val="22"/>
        </w:rPr>
        <w:t>Daten, die diesen ausschli</w:t>
      </w:r>
      <w:r w:rsidR="00485EB3" w:rsidRPr="00640328">
        <w:rPr>
          <w:rFonts w:ascii="Arial" w:hAnsi="Arial" w:cs="Arial"/>
          <w:szCs w:val="22"/>
        </w:rPr>
        <w:t>eßlich auf Grund i</w:t>
      </w:r>
      <w:r w:rsidRPr="00640328">
        <w:rPr>
          <w:rFonts w:ascii="Arial" w:hAnsi="Arial" w:cs="Arial"/>
          <w:szCs w:val="22"/>
        </w:rPr>
        <w:t xml:space="preserve">hrer berufsmäßigen </w:t>
      </w:r>
      <w:r w:rsidR="00485EB3" w:rsidRPr="00640328">
        <w:rPr>
          <w:rFonts w:ascii="Arial" w:hAnsi="Arial" w:cs="Arial"/>
          <w:szCs w:val="22"/>
        </w:rPr>
        <w:t>Be</w:t>
      </w:r>
      <w:r w:rsidRPr="00640328">
        <w:rPr>
          <w:rFonts w:ascii="Arial" w:hAnsi="Arial" w:cs="Arial"/>
          <w:szCs w:val="22"/>
        </w:rPr>
        <w:t>schäftigung anvertraut oder zugänglich werden, unbeschadet sonstiger gesetzlicher Verschwiegenheitsverpflichtungen, geheim zu halten, soweit kein rech</w:t>
      </w:r>
      <w:r w:rsidR="00485EB3" w:rsidRPr="00640328">
        <w:rPr>
          <w:rFonts w:ascii="Arial" w:hAnsi="Arial" w:cs="Arial"/>
          <w:szCs w:val="22"/>
        </w:rPr>
        <w:t>t</w:t>
      </w:r>
      <w:r w:rsidRPr="00640328">
        <w:rPr>
          <w:rFonts w:ascii="Arial" w:hAnsi="Arial" w:cs="Arial"/>
          <w:szCs w:val="22"/>
        </w:rPr>
        <w:t>lich zulässiger</w:t>
      </w:r>
      <w:r w:rsidR="00485EB3" w:rsidRPr="00640328">
        <w:rPr>
          <w:rFonts w:ascii="Arial" w:hAnsi="Arial" w:cs="Arial"/>
          <w:szCs w:val="22"/>
        </w:rPr>
        <w:t xml:space="preserve"> </w:t>
      </w:r>
      <w:r w:rsidRPr="00640328">
        <w:rPr>
          <w:rFonts w:ascii="Arial" w:hAnsi="Arial" w:cs="Arial"/>
          <w:szCs w:val="22"/>
        </w:rPr>
        <w:t xml:space="preserve">Grund für eine Übermittlung/Bekanntgabe der Daten besteht. </w:t>
      </w:r>
    </w:p>
    <w:p w:rsidR="00E871EC" w:rsidRPr="00640328" w:rsidRDefault="00E871EC" w:rsidP="005145E0">
      <w:pPr>
        <w:pStyle w:val="Listenabsatz"/>
        <w:spacing w:line="240" w:lineRule="auto"/>
        <w:ind w:left="708"/>
        <w:rPr>
          <w:rFonts w:ascii="Arial" w:hAnsi="Arial" w:cs="Arial"/>
          <w:szCs w:val="22"/>
        </w:rPr>
      </w:pPr>
      <w:r w:rsidRPr="00640328">
        <w:rPr>
          <w:rFonts w:ascii="Arial" w:hAnsi="Arial" w:cs="Arial"/>
          <w:szCs w:val="22"/>
        </w:rPr>
        <w:t xml:space="preserve">Insbesondere bleibt die Verschwiegenheitsverpflichtung der mit der Datenverarbeitung beauftragten Personen auch nach Beendigung ihrer Tätigkeit und Ausscheiden beim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Pr="00640328">
        <w:rPr>
          <w:rFonts w:ascii="Arial" w:hAnsi="Arial" w:cs="Arial"/>
          <w:szCs w:val="22"/>
        </w:rPr>
        <w:t xml:space="preserve"> aufrecht. </w:t>
      </w:r>
    </w:p>
    <w:p w:rsidR="0019516A" w:rsidRPr="00640328" w:rsidRDefault="0019516A" w:rsidP="00913A63">
      <w:pPr>
        <w:pStyle w:val="Listenabsatz"/>
        <w:spacing w:line="240" w:lineRule="auto"/>
        <w:ind w:left="0"/>
        <w:rPr>
          <w:rFonts w:ascii="Arial" w:hAnsi="Arial" w:cs="Arial"/>
          <w:szCs w:val="22"/>
        </w:rPr>
      </w:pPr>
    </w:p>
    <w:p w:rsidR="00443C3F" w:rsidRPr="00640328" w:rsidRDefault="00E871EC" w:rsidP="005145E0">
      <w:pPr>
        <w:pStyle w:val="Listenabsatz"/>
        <w:numPr>
          <w:ilvl w:val="0"/>
          <w:numId w:val="12"/>
        </w:numPr>
        <w:spacing w:line="240" w:lineRule="auto"/>
        <w:rPr>
          <w:rFonts w:ascii="Arial" w:hAnsi="Arial" w:cs="Arial"/>
          <w:szCs w:val="22"/>
        </w:rPr>
      </w:pPr>
      <w:r w:rsidRPr="00640328">
        <w:rPr>
          <w:rFonts w:ascii="Arial" w:hAnsi="Arial" w:cs="Arial"/>
          <w:szCs w:val="22"/>
        </w:rPr>
        <w:t xml:space="preserve">Der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Pr="00640328">
        <w:rPr>
          <w:rFonts w:ascii="Arial" w:hAnsi="Arial" w:cs="Arial"/>
          <w:szCs w:val="22"/>
        </w:rPr>
        <w:t xml:space="preserve"> erklärt rechtsverbindlich, dass er alle erforderlichen Maßnahmen zur Gewährleistung der Sicherheit der Verarbeitung nach Art 32 DSGVO ergriffen hat</w:t>
      </w:r>
      <w:r w:rsidR="00E363CE" w:rsidRPr="00640328">
        <w:rPr>
          <w:rFonts w:ascii="Arial" w:hAnsi="Arial" w:cs="Arial"/>
          <w:szCs w:val="22"/>
        </w:rPr>
        <w:t>.</w:t>
      </w:r>
      <w:r w:rsidRPr="00640328">
        <w:rPr>
          <w:rFonts w:ascii="Arial" w:hAnsi="Arial" w:cs="Arial"/>
          <w:szCs w:val="22"/>
        </w:rPr>
        <w:t xml:space="preserve"> </w:t>
      </w:r>
    </w:p>
    <w:p w:rsidR="00485EB3" w:rsidRPr="00640328" w:rsidRDefault="00E871EC" w:rsidP="005145E0">
      <w:pPr>
        <w:pStyle w:val="Listenabsatz"/>
        <w:spacing w:line="240" w:lineRule="auto"/>
        <w:ind w:left="708"/>
        <w:rPr>
          <w:rFonts w:ascii="Arial" w:hAnsi="Arial" w:cs="Arial"/>
          <w:szCs w:val="22"/>
        </w:rPr>
      </w:pPr>
      <w:r w:rsidRPr="00640328">
        <w:rPr>
          <w:rFonts w:ascii="Arial" w:hAnsi="Arial" w:cs="Arial"/>
          <w:szCs w:val="22"/>
        </w:rPr>
        <w:t xml:space="preserve">Der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00B51B02" w:rsidRPr="00640328">
        <w:rPr>
          <w:rFonts w:ascii="Arial" w:hAnsi="Arial" w:cs="Arial"/>
          <w:szCs w:val="22"/>
        </w:rPr>
        <w:t xml:space="preserve"> </w:t>
      </w:r>
      <w:r w:rsidR="00BA2617" w:rsidRPr="00640328">
        <w:rPr>
          <w:rFonts w:ascii="Arial" w:hAnsi="Arial" w:cs="Arial"/>
          <w:szCs w:val="22"/>
        </w:rPr>
        <w:t xml:space="preserve">sichert zu, die in Anlage </w:t>
      </w:r>
      <w:r w:rsidR="00B51B02" w:rsidRPr="00640328">
        <w:rPr>
          <w:rFonts w:ascii="Arial" w:hAnsi="Arial" w:cs="Arial"/>
          <w:szCs w:val="22"/>
        </w:rPr>
        <w:t>2</w:t>
      </w:r>
      <w:r w:rsidR="00BA2617" w:rsidRPr="00640328">
        <w:rPr>
          <w:rFonts w:ascii="Arial" w:hAnsi="Arial" w:cs="Arial"/>
          <w:szCs w:val="22"/>
        </w:rPr>
        <w:t xml:space="preserve"> beschriebenen und ausgewählten, </w:t>
      </w:r>
      <w:r w:rsidR="00AB6654" w:rsidRPr="00640328">
        <w:rPr>
          <w:rFonts w:ascii="Arial" w:hAnsi="Arial" w:cs="Arial"/>
          <w:szCs w:val="22"/>
        </w:rPr>
        <w:t>dem Risiko angemessene</w:t>
      </w:r>
      <w:r w:rsidR="00BA2617" w:rsidRPr="00640328">
        <w:rPr>
          <w:rFonts w:ascii="Arial" w:hAnsi="Arial" w:cs="Arial"/>
          <w:szCs w:val="22"/>
        </w:rPr>
        <w:t>n,</w:t>
      </w:r>
      <w:r w:rsidR="00AB6654" w:rsidRPr="00640328">
        <w:rPr>
          <w:rFonts w:ascii="Arial" w:hAnsi="Arial" w:cs="Arial"/>
          <w:szCs w:val="22"/>
        </w:rPr>
        <w:t xml:space="preserve"> </w:t>
      </w:r>
      <w:r w:rsidRPr="00640328">
        <w:rPr>
          <w:rFonts w:ascii="Arial" w:hAnsi="Arial" w:cs="Arial"/>
          <w:szCs w:val="22"/>
        </w:rPr>
        <w:t>technische</w:t>
      </w:r>
      <w:r w:rsidR="00BA2617" w:rsidRPr="00640328">
        <w:rPr>
          <w:rFonts w:ascii="Arial" w:hAnsi="Arial" w:cs="Arial"/>
          <w:szCs w:val="22"/>
        </w:rPr>
        <w:t>n</w:t>
      </w:r>
      <w:r w:rsidRPr="00640328">
        <w:rPr>
          <w:rFonts w:ascii="Arial" w:hAnsi="Arial" w:cs="Arial"/>
          <w:szCs w:val="22"/>
        </w:rPr>
        <w:t xml:space="preserve"> und organisatorischen Maßnahmen</w:t>
      </w:r>
      <w:r w:rsidR="00BA2617" w:rsidRPr="00640328">
        <w:rPr>
          <w:rFonts w:ascii="Arial" w:hAnsi="Arial" w:cs="Arial"/>
          <w:szCs w:val="22"/>
        </w:rPr>
        <w:t xml:space="preserve"> ergriffen zu haben und auch in Zukunft zu ergreifen</w:t>
      </w:r>
      <w:r w:rsidRPr="00640328">
        <w:rPr>
          <w:rFonts w:ascii="Arial" w:hAnsi="Arial" w:cs="Arial"/>
          <w:szCs w:val="22"/>
        </w:rPr>
        <w:t>,</w:t>
      </w:r>
      <w:r w:rsidR="00485EB3" w:rsidRPr="00640328">
        <w:rPr>
          <w:rFonts w:ascii="Arial" w:hAnsi="Arial" w:cs="Arial"/>
          <w:szCs w:val="22"/>
        </w:rPr>
        <w:t xml:space="preserve"> </w:t>
      </w:r>
      <w:r w:rsidR="00BA2617" w:rsidRPr="00640328">
        <w:rPr>
          <w:rFonts w:ascii="Arial" w:hAnsi="Arial" w:cs="Arial"/>
          <w:szCs w:val="22"/>
        </w:rPr>
        <w:t xml:space="preserve">um </w:t>
      </w:r>
      <w:r w:rsidR="00485EB3" w:rsidRPr="00640328">
        <w:rPr>
          <w:rFonts w:ascii="Arial" w:hAnsi="Arial" w:cs="Arial"/>
          <w:szCs w:val="22"/>
        </w:rPr>
        <w:t xml:space="preserve">die </w:t>
      </w:r>
      <w:r w:rsidR="00BA2617" w:rsidRPr="00640328">
        <w:rPr>
          <w:rFonts w:ascii="Arial" w:hAnsi="Arial" w:cs="Arial"/>
          <w:szCs w:val="22"/>
        </w:rPr>
        <w:t xml:space="preserve">personenbezogenen </w:t>
      </w:r>
      <w:r w:rsidR="00485EB3" w:rsidRPr="00640328">
        <w:rPr>
          <w:rFonts w:ascii="Arial" w:hAnsi="Arial" w:cs="Arial"/>
          <w:szCs w:val="22"/>
        </w:rPr>
        <w:t xml:space="preserve">Daten vor zufälliger oder unrechtmäßiger Zerstörung und vor Verlust </w:t>
      </w:r>
      <w:r w:rsidR="00BA2617" w:rsidRPr="00640328">
        <w:rPr>
          <w:rFonts w:ascii="Arial" w:hAnsi="Arial" w:cs="Arial"/>
          <w:szCs w:val="22"/>
        </w:rPr>
        <w:t>zu schützen</w:t>
      </w:r>
      <w:r w:rsidR="00485EB3" w:rsidRPr="00640328">
        <w:rPr>
          <w:rFonts w:ascii="Arial" w:hAnsi="Arial" w:cs="Arial"/>
          <w:szCs w:val="22"/>
        </w:rPr>
        <w:t xml:space="preserve">, </w:t>
      </w:r>
      <w:r w:rsidR="00BA2617" w:rsidRPr="00640328">
        <w:rPr>
          <w:rFonts w:ascii="Arial" w:hAnsi="Arial" w:cs="Arial"/>
          <w:szCs w:val="22"/>
        </w:rPr>
        <w:t xml:space="preserve">um </w:t>
      </w:r>
      <w:r w:rsidR="00485EB3" w:rsidRPr="00640328">
        <w:rPr>
          <w:rFonts w:ascii="Arial" w:hAnsi="Arial" w:cs="Arial"/>
          <w:szCs w:val="22"/>
        </w:rPr>
        <w:t xml:space="preserve">ihre </w:t>
      </w:r>
      <w:r w:rsidR="00BA2617" w:rsidRPr="00640328">
        <w:rPr>
          <w:rFonts w:ascii="Arial" w:hAnsi="Arial" w:cs="Arial"/>
          <w:szCs w:val="22"/>
        </w:rPr>
        <w:t xml:space="preserve">ordnungsgemäße </w:t>
      </w:r>
      <w:r w:rsidR="00485EB3" w:rsidRPr="00640328">
        <w:rPr>
          <w:rFonts w:ascii="Arial" w:hAnsi="Arial" w:cs="Arial"/>
          <w:szCs w:val="22"/>
        </w:rPr>
        <w:t xml:space="preserve">Verarbeitung und </w:t>
      </w:r>
      <w:r w:rsidR="00BA2617" w:rsidRPr="00640328">
        <w:rPr>
          <w:rFonts w:ascii="Arial" w:hAnsi="Arial" w:cs="Arial"/>
          <w:szCs w:val="22"/>
        </w:rPr>
        <w:t xml:space="preserve">die Nichtzugänglichkeit für </w:t>
      </w:r>
      <w:r w:rsidR="00485EB3" w:rsidRPr="00640328">
        <w:rPr>
          <w:rFonts w:ascii="Arial" w:hAnsi="Arial" w:cs="Arial"/>
          <w:szCs w:val="22"/>
        </w:rPr>
        <w:t>unbefugte Dritte</w:t>
      </w:r>
      <w:r w:rsidR="00BA2617" w:rsidRPr="00640328">
        <w:rPr>
          <w:rFonts w:ascii="Arial" w:hAnsi="Arial" w:cs="Arial"/>
          <w:szCs w:val="22"/>
        </w:rPr>
        <w:t xml:space="preserve"> sicherzustellen. Der </w:t>
      </w:r>
      <w:proofErr w:type="spellStart"/>
      <w:r w:rsidR="00BA2617" w:rsidRPr="00640328">
        <w:rPr>
          <w:rFonts w:ascii="Arial" w:hAnsi="Arial" w:cs="Arial"/>
          <w:szCs w:val="22"/>
        </w:rPr>
        <w:t>Auftrag</w:t>
      </w:r>
      <w:r w:rsidR="00B51B02" w:rsidRPr="00640328">
        <w:rPr>
          <w:rFonts w:ascii="Arial" w:hAnsi="Arial" w:cs="Arial"/>
          <w:szCs w:val="22"/>
        </w:rPr>
        <w:t>sverarbeiter</w:t>
      </w:r>
      <w:proofErr w:type="spellEnd"/>
      <w:r w:rsidR="00BA2617" w:rsidRPr="00640328">
        <w:rPr>
          <w:rFonts w:ascii="Arial" w:hAnsi="Arial" w:cs="Arial"/>
          <w:szCs w:val="22"/>
        </w:rPr>
        <w:t xml:space="preserve"> verpflichtet sich dazu, die technischen und organisatorischen Maßnahmen in obigem Sinne auf dem Stand der Technik zu halten und nach technischem Fortschritt bzw. geänderter Bedrohungslage zu aktualisieren bzw. anzupassen.</w:t>
      </w:r>
    </w:p>
    <w:p w:rsidR="00485EB3" w:rsidRPr="00640328" w:rsidRDefault="00485EB3" w:rsidP="00913A63">
      <w:pPr>
        <w:pStyle w:val="Listenabsatz"/>
        <w:spacing w:line="240" w:lineRule="auto"/>
        <w:ind w:left="0"/>
        <w:rPr>
          <w:rFonts w:ascii="Arial" w:hAnsi="Arial" w:cs="Arial"/>
          <w:szCs w:val="22"/>
        </w:rPr>
      </w:pPr>
    </w:p>
    <w:p w:rsidR="00BE636E" w:rsidRPr="00640328" w:rsidRDefault="00485EB3" w:rsidP="005F7BB6">
      <w:pPr>
        <w:pStyle w:val="Listenabsatz"/>
        <w:numPr>
          <w:ilvl w:val="0"/>
          <w:numId w:val="12"/>
        </w:numPr>
        <w:spacing w:line="240" w:lineRule="auto"/>
        <w:rPr>
          <w:rFonts w:ascii="Arial" w:hAnsi="Arial" w:cs="Arial"/>
          <w:szCs w:val="22"/>
        </w:rPr>
      </w:pPr>
      <w:r w:rsidRPr="00640328">
        <w:rPr>
          <w:rFonts w:ascii="Arial" w:hAnsi="Arial" w:cs="Arial"/>
          <w:szCs w:val="22"/>
        </w:rPr>
        <w:t xml:space="preserve">Der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00B51B02" w:rsidRPr="00640328">
        <w:rPr>
          <w:rFonts w:ascii="Arial" w:hAnsi="Arial" w:cs="Arial"/>
          <w:szCs w:val="22"/>
        </w:rPr>
        <w:t xml:space="preserve"> </w:t>
      </w:r>
      <w:r w:rsidRPr="00640328">
        <w:rPr>
          <w:rFonts w:ascii="Arial" w:hAnsi="Arial" w:cs="Arial"/>
          <w:szCs w:val="22"/>
        </w:rPr>
        <w:t>stellt sicher, dass d</w:t>
      </w:r>
      <w:r w:rsidR="00FC268E" w:rsidRPr="00640328">
        <w:rPr>
          <w:rFonts w:ascii="Arial" w:hAnsi="Arial" w:cs="Arial"/>
          <w:szCs w:val="22"/>
        </w:rPr>
        <w:t xml:space="preserve">er </w:t>
      </w:r>
      <w:r w:rsidR="00B51B02" w:rsidRPr="00640328">
        <w:rPr>
          <w:rFonts w:ascii="Arial" w:hAnsi="Arial" w:cs="Arial"/>
          <w:szCs w:val="22"/>
        </w:rPr>
        <w:t xml:space="preserve">Verantwortliche </w:t>
      </w:r>
      <w:r w:rsidR="00E871EC" w:rsidRPr="00640328">
        <w:rPr>
          <w:rFonts w:ascii="Arial" w:hAnsi="Arial" w:cs="Arial"/>
          <w:szCs w:val="22"/>
        </w:rPr>
        <w:t>die Rechte der betroffenen Person nach Kapitel III der DSGVO (Information, Auskunft, Berichtigung und Löschung, Datenübertragbarkeit, Widerspruch sowie automatisierte Entscheidungsfindung im Einzelfall)</w:t>
      </w:r>
      <w:r w:rsidR="00FB643F" w:rsidRPr="00640328">
        <w:rPr>
          <w:rFonts w:ascii="Arial" w:hAnsi="Arial" w:cs="Arial"/>
          <w:szCs w:val="22"/>
        </w:rPr>
        <w:t xml:space="preserve"> und </w:t>
      </w:r>
      <w:r w:rsidR="00BA2617" w:rsidRPr="00640328">
        <w:rPr>
          <w:rFonts w:ascii="Arial" w:hAnsi="Arial" w:cs="Arial"/>
          <w:szCs w:val="22"/>
        </w:rPr>
        <w:t xml:space="preserve">unter Berücksichtigung des </w:t>
      </w:r>
      <w:r w:rsidR="00516CEA" w:rsidRPr="00640328">
        <w:rPr>
          <w:rFonts w:ascii="Arial" w:hAnsi="Arial" w:cs="Arial"/>
          <w:szCs w:val="22"/>
        </w:rPr>
        <w:t xml:space="preserve">österreichischen </w:t>
      </w:r>
      <w:r w:rsidR="00FB643F" w:rsidRPr="00640328">
        <w:rPr>
          <w:rFonts w:ascii="Arial" w:hAnsi="Arial" w:cs="Arial"/>
          <w:szCs w:val="22"/>
        </w:rPr>
        <w:t>Bundesgesetz</w:t>
      </w:r>
      <w:r w:rsidR="00BA2617" w:rsidRPr="00640328">
        <w:rPr>
          <w:rFonts w:ascii="Arial" w:hAnsi="Arial" w:cs="Arial"/>
          <w:szCs w:val="22"/>
        </w:rPr>
        <w:t>es</w:t>
      </w:r>
      <w:r w:rsidR="00FB643F" w:rsidRPr="00640328">
        <w:rPr>
          <w:rFonts w:ascii="Arial" w:hAnsi="Arial" w:cs="Arial"/>
          <w:szCs w:val="22"/>
        </w:rPr>
        <w:t xml:space="preserve"> zum Schutz natürlicher Personen bei der Verarbeitung personenbezogener Daten (DSG</w:t>
      </w:r>
      <w:r w:rsidR="00004792" w:rsidRPr="00640328">
        <w:rPr>
          <w:rFonts w:ascii="Arial" w:hAnsi="Arial" w:cs="Arial"/>
          <w:szCs w:val="22"/>
        </w:rPr>
        <w:t xml:space="preserve"> </w:t>
      </w:r>
      <w:proofErr w:type="spellStart"/>
      <w:r w:rsidR="00FB643F" w:rsidRPr="00640328">
        <w:rPr>
          <w:rFonts w:ascii="Arial" w:hAnsi="Arial" w:cs="Arial"/>
          <w:szCs w:val="22"/>
        </w:rPr>
        <w:t>idgF</w:t>
      </w:r>
      <w:proofErr w:type="spellEnd"/>
      <w:r w:rsidR="0016521C" w:rsidRPr="00640328">
        <w:rPr>
          <w:rFonts w:ascii="Arial" w:hAnsi="Arial" w:cs="Arial"/>
          <w:szCs w:val="22"/>
        </w:rPr>
        <w:t>)</w:t>
      </w:r>
      <w:r w:rsidR="00FB643F" w:rsidRPr="00640328">
        <w:rPr>
          <w:rFonts w:ascii="Arial" w:hAnsi="Arial" w:cs="Arial"/>
          <w:szCs w:val="22"/>
        </w:rPr>
        <w:t xml:space="preserve"> </w:t>
      </w:r>
      <w:r w:rsidR="00E871EC" w:rsidRPr="00640328">
        <w:rPr>
          <w:rFonts w:ascii="Arial" w:hAnsi="Arial" w:cs="Arial"/>
          <w:szCs w:val="22"/>
        </w:rPr>
        <w:t>innerhalb der gesetzlichen Fristen jederzeit erfüllen kann</w:t>
      </w:r>
      <w:r w:rsidR="00BE636E" w:rsidRPr="00640328">
        <w:rPr>
          <w:rFonts w:ascii="Arial" w:hAnsi="Arial" w:cs="Arial"/>
          <w:szCs w:val="22"/>
        </w:rPr>
        <w:t xml:space="preserve">, </w:t>
      </w:r>
      <w:r w:rsidR="00E871EC" w:rsidRPr="00640328">
        <w:rPr>
          <w:rFonts w:ascii="Arial" w:hAnsi="Arial" w:cs="Arial"/>
          <w:szCs w:val="22"/>
        </w:rPr>
        <w:t>überlässt de</w:t>
      </w:r>
      <w:r w:rsidR="00FC268E" w:rsidRPr="00640328">
        <w:rPr>
          <w:rFonts w:ascii="Arial" w:hAnsi="Arial" w:cs="Arial"/>
          <w:szCs w:val="22"/>
        </w:rPr>
        <w:t xml:space="preserve">m </w:t>
      </w:r>
      <w:r w:rsidR="00B51B02" w:rsidRPr="00640328">
        <w:rPr>
          <w:rFonts w:ascii="Arial" w:hAnsi="Arial" w:cs="Arial"/>
          <w:szCs w:val="22"/>
        </w:rPr>
        <w:t xml:space="preserve">Verantwortlichen </w:t>
      </w:r>
      <w:r w:rsidR="00FC268E" w:rsidRPr="00640328">
        <w:rPr>
          <w:rFonts w:ascii="Arial" w:hAnsi="Arial" w:cs="Arial"/>
          <w:szCs w:val="22"/>
        </w:rPr>
        <w:t xml:space="preserve"> </w:t>
      </w:r>
      <w:r w:rsidR="00E871EC" w:rsidRPr="00640328">
        <w:rPr>
          <w:rFonts w:ascii="Arial" w:hAnsi="Arial" w:cs="Arial"/>
          <w:szCs w:val="22"/>
        </w:rPr>
        <w:t>alle dafür notwendigen Informationen</w:t>
      </w:r>
      <w:r w:rsidR="00BE636E" w:rsidRPr="00640328">
        <w:rPr>
          <w:rFonts w:ascii="Arial" w:hAnsi="Arial" w:cs="Arial"/>
          <w:szCs w:val="22"/>
        </w:rPr>
        <w:t xml:space="preserve"> und unterstützt diesen </w:t>
      </w:r>
      <w:r w:rsidR="00BA2617" w:rsidRPr="00640328">
        <w:rPr>
          <w:rFonts w:ascii="Arial" w:hAnsi="Arial" w:cs="Arial"/>
          <w:szCs w:val="22"/>
        </w:rPr>
        <w:t xml:space="preserve">bei </w:t>
      </w:r>
      <w:r w:rsidR="00BE636E" w:rsidRPr="00640328">
        <w:rPr>
          <w:rFonts w:ascii="Arial" w:hAnsi="Arial" w:cs="Arial"/>
          <w:szCs w:val="22"/>
        </w:rPr>
        <w:t>der Erfüllung diesbezüglicher Pflichten nach besten Kräften.</w:t>
      </w:r>
    </w:p>
    <w:p w:rsidR="00E871EC" w:rsidRPr="00640328" w:rsidRDefault="00E871EC" w:rsidP="005F7BB6">
      <w:pPr>
        <w:pStyle w:val="Listenabsatz"/>
        <w:spacing w:line="240" w:lineRule="auto"/>
        <w:ind w:left="708"/>
        <w:rPr>
          <w:rFonts w:ascii="Arial" w:hAnsi="Arial" w:cs="Arial"/>
          <w:szCs w:val="22"/>
        </w:rPr>
      </w:pPr>
      <w:r w:rsidRPr="00640328">
        <w:rPr>
          <w:rFonts w:ascii="Arial" w:hAnsi="Arial" w:cs="Arial"/>
          <w:szCs w:val="22"/>
        </w:rPr>
        <w:t>Wird ein entsprechender Antrag</w:t>
      </w:r>
      <w:r w:rsidR="00BA2617" w:rsidRPr="00640328">
        <w:rPr>
          <w:rFonts w:ascii="Arial" w:hAnsi="Arial" w:cs="Arial"/>
          <w:szCs w:val="22"/>
        </w:rPr>
        <w:t>, mit dem Betroffenenrechte geltend gemacht werden,</w:t>
      </w:r>
      <w:r w:rsidRPr="00640328">
        <w:rPr>
          <w:rFonts w:ascii="Arial" w:hAnsi="Arial" w:cs="Arial"/>
          <w:szCs w:val="22"/>
        </w:rPr>
        <w:t xml:space="preserve"> an den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Pr="00640328">
        <w:rPr>
          <w:rFonts w:ascii="Arial" w:hAnsi="Arial" w:cs="Arial"/>
          <w:szCs w:val="22"/>
        </w:rPr>
        <w:t xml:space="preserve"> gerichtet und </w:t>
      </w:r>
      <w:r w:rsidR="00BA2617" w:rsidRPr="00640328">
        <w:rPr>
          <w:rFonts w:ascii="Arial" w:hAnsi="Arial" w:cs="Arial"/>
          <w:szCs w:val="22"/>
        </w:rPr>
        <w:t>ist aus dem Inhalt des Antrages ersichtlich</w:t>
      </w:r>
      <w:r w:rsidRPr="00640328">
        <w:rPr>
          <w:rFonts w:ascii="Arial" w:hAnsi="Arial" w:cs="Arial"/>
          <w:szCs w:val="22"/>
        </w:rPr>
        <w:t xml:space="preserve">, dass der Antragsteller </w:t>
      </w:r>
      <w:r w:rsidR="00BA2617" w:rsidRPr="00640328">
        <w:rPr>
          <w:rFonts w:ascii="Arial" w:hAnsi="Arial" w:cs="Arial"/>
          <w:szCs w:val="22"/>
        </w:rPr>
        <w:t xml:space="preserve">den </w:t>
      </w:r>
      <w:proofErr w:type="spellStart"/>
      <w:r w:rsidR="00BA2617" w:rsidRPr="00640328">
        <w:rPr>
          <w:rFonts w:ascii="Arial" w:hAnsi="Arial" w:cs="Arial"/>
          <w:szCs w:val="22"/>
        </w:rPr>
        <w:t>Auftrag</w:t>
      </w:r>
      <w:r w:rsidR="00B51B02" w:rsidRPr="00640328">
        <w:rPr>
          <w:rFonts w:ascii="Arial" w:hAnsi="Arial" w:cs="Arial"/>
          <w:szCs w:val="22"/>
        </w:rPr>
        <w:t>sverarbeiter</w:t>
      </w:r>
      <w:proofErr w:type="spellEnd"/>
      <w:r w:rsidR="00BA2617" w:rsidRPr="00640328">
        <w:rPr>
          <w:rFonts w:ascii="Arial" w:hAnsi="Arial" w:cs="Arial"/>
          <w:szCs w:val="22"/>
        </w:rPr>
        <w:t xml:space="preserve"> </w:t>
      </w:r>
      <w:r w:rsidRPr="00640328">
        <w:rPr>
          <w:rFonts w:ascii="Arial" w:hAnsi="Arial" w:cs="Arial"/>
          <w:szCs w:val="22"/>
        </w:rPr>
        <w:t xml:space="preserve">irrtümlich für den </w:t>
      </w:r>
      <w:r w:rsidR="00BA2617" w:rsidRPr="00640328">
        <w:rPr>
          <w:rFonts w:ascii="Arial" w:hAnsi="Arial" w:cs="Arial"/>
          <w:szCs w:val="22"/>
        </w:rPr>
        <w:t xml:space="preserve">Verantwortlichen </w:t>
      </w:r>
      <w:r w:rsidRPr="00640328">
        <w:rPr>
          <w:rFonts w:ascii="Arial" w:hAnsi="Arial" w:cs="Arial"/>
          <w:szCs w:val="22"/>
        </w:rPr>
        <w:t xml:space="preserve">der von ihm </w:t>
      </w:r>
      <w:r w:rsidR="00BA2617" w:rsidRPr="00640328">
        <w:rPr>
          <w:rFonts w:ascii="Arial" w:hAnsi="Arial" w:cs="Arial"/>
          <w:szCs w:val="22"/>
        </w:rPr>
        <w:t xml:space="preserve">für den </w:t>
      </w:r>
      <w:r w:rsidR="00B51B02" w:rsidRPr="00640328">
        <w:rPr>
          <w:rFonts w:ascii="Arial" w:hAnsi="Arial" w:cs="Arial"/>
          <w:szCs w:val="22"/>
        </w:rPr>
        <w:t>Verantwortlichen</w:t>
      </w:r>
      <w:r w:rsidR="00BA2617" w:rsidRPr="00640328">
        <w:rPr>
          <w:rFonts w:ascii="Arial" w:hAnsi="Arial" w:cs="Arial"/>
          <w:szCs w:val="22"/>
        </w:rPr>
        <w:t xml:space="preserve"> durchgeführten Verarbeitungstätigkeit </w:t>
      </w:r>
      <w:r w:rsidRPr="00640328">
        <w:rPr>
          <w:rFonts w:ascii="Arial" w:hAnsi="Arial" w:cs="Arial"/>
          <w:szCs w:val="22"/>
        </w:rPr>
        <w:t xml:space="preserve">hält, hat der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Pr="00640328">
        <w:rPr>
          <w:rFonts w:ascii="Arial" w:hAnsi="Arial" w:cs="Arial"/>
          <w:szCs w:val="22"/>
        </w:rPr>
        <w:t xml:space="preserve"> den Antrag unverzüglich an d</w:t>
      </w:r>
      <w:r w:rsidR="00FC268E" w:rsidRPr="00640328">
        <w:rPr>
          <w:rFonts w:ascii="Arial" w:hAnsi="Arial" w:cs="Arial"/>
          <w:szCs w:val="22"/>
        </w:rPr>
        <w:t xml:space="preserve">en </w:t>
      </w:r>
      <w:r w:rsidR="00B51B02" w:rsidRPr="00640328">
        <w:rPr>
          <w:rFonts w:ascii="Arial" w:hAnsi="Arial" w:cs="Arial"/>
          <w:szCs w:val="22"/>
        </w:rPr>
        <w:t>Verantwortlichen</w:t>
      </w:r>
      <w:r w:rsidRPr="00640328">
        <w:rPr>
          <w:rFonts w:ascii="Arial" w:hAnsi="Arial" w:cs="Arial"/>
          <w:szCs w:val="22"/>
        </w:rPr>
        <w:t xml:space="preserve"> weiterzuleiten und dies dem Antragsteller </w:t>
      </w:r>
      <w:r w:rsidR="00BA2617" w:rsidRPr="00640328">
        <w:rPr>
          <w:rFonts w:ascii="Arial" w:hAnsi="Arial" w:cs="Arial"/>
          <w:szCs w:val="22"/>
        </w:rPr>
        <w:t xml:space="preserve">unter Bekanntgabe des Datums des Einlangens des Antrages </w:t>
      </w:r>
      <w:r w:rsidRPr="00640328">
        <w:rPr>
          <w:rFonts w:ascii="Arial" w:hAnsi="Arial" w:cs="Arial"/>
          <w:szCs w:val="22"/>
        </w:rPr>
        <w:t>mitzuteilen.</w:t>
      </w:r>
    </w:p>
    <w:p w:rsidR="00140FE1" w:rsidRPr="00640328" w:rsidRDefault="00140FE1" w:rsidP="00913A63">
      <w:pPr>
        <w:pStyle w:val="Listenabsatz"/>
        <w:spacing w:line="240" w:lineRule="auto"/>
        <w:ind w:left="0"/>
        <w:rPr>
          <w:rFonts w:ascii="Arial" w:hAnsi="Arial" w:cs="Arial"/>
          <w:szCs w:val="22"/>
        </w:rPr>
      </w:pPr>
    </w:p>
    <w:p w:rsidR="00E871EC" w:rsidRPr="00640328" w:rsidRDefault="00E871EC" w:rsidP="005145E0">
      <w:pPr>
        <w:pStyle w:val="Listenabsatz"/>
        <w:numPr>
          <w:ilvl w:val="0"/>
          <w:numId w:val="12"/>
        </w:numPr>
        <w:spacing w:line="240" w:lineRule="auto"/>
        <w:rPr>
          <w:rFonts w:ascii="Arial" w:hAnsi="Arial" w:cs="Arial"/>
          <w:szCs w:val="22"/>
        </w:rPr>
      </w:pPr>
      <w:r w:rsidRPr="00640328">
        <w:rPr>
          <w:rFonts w:ascii="Arial" w:hAnsi="Arial" w:cs="Arial"/>
          <w:szCs w:val="22"/>
        </w:rPr>
        <w:lastRenderedPageBreak/>
        <w:t xml:space="preserve">Der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Pr="00640328">
        <w:rPr>
          <w:rFonts w:ascii="Arial" w:hAnsi="Arial" w:cs="Arial"/>
          <w:szCs w:val="22"/>
        </w:rPr>
        <w:t xml:space="preserve"> unterstützt d</w:t>
      </w:r>
      <w:r w:rsidR="00FC268E" w:rsidRPr="00640328">
        <w:rPr>
          <w:rFonts w:ascii="Arial" w:hAnsi="Arial" w:cs="Arial"/>
          <w:szCs w:val="22"/>
        </w:rPr>
        <w:t xml:space="preserve">en </w:t>
      </w:r>
      <w:r w:rsidR="00B51B02" w:rsidRPr="00640328">
        <w:rPr>
          <w:rFonts w:ascii="Arial" w:hAnsi="Arial" w:cs="Arial"/>
          <w:szCs w:val="22"/>
        </w:rPr>
        <w:t>Verantwortlichen</w:t>
      </w:r>
      <w:r w:rsidRPr="00640328">
        <w:rPr>
          <w:rFonts w:ascii="Arial" w:hAnsi="Arial" w:cs="Arial"/>
          <w:szCs w:val="22"/>
        </w:rP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r w:rsidR="00BE636E" w:rsidRPr="00640328">
        <w:rPr>
          <w:rFonts w:ascii="Arial" w:hAnsi="Arial" w:cs="Arial"/>
          <w:szCs w:val="22"/>
        </w:rPr>
        <w:t xml:space="preserve"> nach besten Kräften.</w:t>
      </w:r>
    </w:p>
    <w:p w:rsidR="005145E0" w:rsidRPr="00640328" w:rsidRDefault="005145E0" w:rsidP="005145E0">
      <w:pPr>
        <w:pStyle w:val="Listenabsatz"/>
        <w:spacing w:line="240" w:lineRule="auto"/>
        <w:ind w:left="360"/>
        <w:rPr>
          <w:rFonts w:ascii="Arial" w:hAnsi="Arial" w:cs="Arial"/>
          <w:szCs w:val="22"/>
        </w:rPr>
      </w:pPr>
    </w:p>
    <w:p w:rsidR="00F47BB0" w:rsidRPr="00640328" w:rsidRDefault="00F47BB0" w:rsidP="005145E0">
      <w:pPr>
        <w:pStyle w:val="Listenabsatz"/>
        <w:numPr>
          <w:ilvl w:val="0"/>
          <w:numId w:val="12"/>
        </w:numPr>
        <w:spacing w:line="240" w:lineRule="auto"/>
        <w:rPr>
          <w:rFonts w:ascii="Arial" w:hAnsi="Arial" w:cs="Arial"/>
          <w:szCs w:val="22"/>
        </w:rPr>
      </w:pPr>
      <w:r w:rsidRPr="00640328">
        <w:rPr>
          <w:rFonts w:ascii="Arial" w:hAnsi="Arial" w:cs="Arial"/>
          <w:szCs w:val="22"/>
        </w:rPr>
        <w:t xml:space="preserve">Der </w:t>
      </w:r>
      <w:proofErr w:type="spellStart"/>
      <w:r w:rsidRPr="00640328">
        <w:rPr>
          <w:rFonts w:ascii="Arial" w:hAnsi="Arial" w:cs="Arial"/>
          <w:szCs w:val="22"/>
        </w:rPr>
        <w:t>Auftrag</w:t>
      </w:r>
      <w:r w:rsidR="00B51B02" w:rsidRPr="00640328">
        <w:rPr>
          <w:rFonts w:ascii="Arial" w:hAnsi="Arial" w:cs="Arial"/>
          <w:szCs w:val="22"/>
        </w:rPr>
        <w:t>sverarbeiter</w:t>
      </w:r>
      <w:proofErr w:type="spellEnd"/>
      <w:r w:rsidR="00B51B02" w:rsidRPr="00640328">
        <w:rPr>
          <w:rFonts w:ascii="Arial" w:hAnsi="Arial" w:cs="Arial"/>
          <w:szCs w:val="22"/>
        </w:rPr>
        <w:t xml:space="preserve"> </w:t>
      </w:r>
      <w:r w:rsidRPr="00640328">
        <w:rPr>
          <w:rFonts w:ascii="Arial" w:hAnsi="Arial" w:cs="Arial"/>
          <w:szCs w:val="22"/>
        </w:rPr>
        <w:t>verpflichtet sich, de</w:t>
      </w:r>
      <w:r w:rsidR="00FC268E" w:rsidRPr="00640328">
        <w:rPr>
          <w:rFonts w:ascii="Arial" w:hAnsi="Arial" w:cs="Arial"/>
          <w:szCs w:val="22"/>
        </w:rPr>
        <w:t xml:space="preserve">m </w:t>
      </w:r>
      <w:r w:rsidR="00B51B02" w:rsidRPr="00640328">
        <w:rPr>
          <w:rFonts w:ascii="Arial" w:hAnsi="Arial" w:cs="Arial"/>
          <w:szCs w:val="22"/>
        </w:rPr>
        <w:t>Verantwortlichen</w:t>
      </w:r>
      <w:r w:rsidRPr="00640328">
        <w:rPr>
          <w:rFonts w:ascii="Arial" w:hAnsi="Arial" w:cs="Arial"/>
          <w:szCs w:val="22"/>
        </w:rPr>
        <w:t xml:space="preserve"> jene Informationen zur Verfügung zu stellen, die zur Kontrolle der Einhaltung der in dieser Vereinbarung genannten Verpflichtungen notwendig sind.</w:t>
      </w:r>
      <w:r w:rsidR="007B5690" w:rsidRPr="00640328">
        <w:rPr>
          <w:rFonts w:ascii="Arial" w:hAnsi="Arial" w:cs="Arial"/>
          <w:szCs w:val="22"/>
        </w:rPr>
        <w:t xml:space="preserve"> </w:t>
      </w:r>
    </w:p>
    <w:p w:rsidR="00F47BB0" w:rsidRPr="00640328" w:rsidRDefault="00F47BB0" w:rsidP="005145E0">
      <w:pPr>
        <w:pStyle w:val="Listenabsatz"/>
        <w:spacing w:line="240" w:lineRule="auto"/>
        <w:ind w:left="708"/>
        <w:rPr>
          <w:rFonts w:ascii="Arial" w:hAnsi="Arial" w:cs="Arial"/>
          <w:szCs w:val="22"/>
        </w:rPr>
      </w:pPr>
      <w:r w:rsidRPr="00640328">
        <w:rPr>
          <w:rFonts w:ascii="Arial" w:hAnsi="Arial" w:cs="Arial"/>
          <w:szCs w:val="22"/>
        </w:rPr>
        <w:t>Über Ersuchen de</w:t>
      </w:r>
      <w:r w:rsidR="00FC268E" w:rsidRPr="00640328">
        <w:rPr>
          <w:rFonts w:ascii="Arial" w:hAnsi="Arial" w:cs="Arial"/>
          <w:szCs w:val="22"/>
        </w:rPr>
        <w:t xml:space="preserve">s </w:t>
      </w:r>
      <w:r w:rsidR="004908C0">
        <w:rPr>
          <w:rFonts w:ascii="Arial" w:hAnsi="Arial" w:cs="Arial"/>
          <w:szCs w:val="22"/>
        </w:rPr>
        <w:t>Verantwortlichen</w:t>
      </w:r>
      <w:r w:rsidR="00FC268E" w:rsidRPr="00640328">
        <w:rPr>
          <w:rFonts w:ascii="Arial" w:hAnsi="Arial" w:cs="Arial"/>
          <w:szCs w:val="22"/>
        </w:rPr>
        <w:t xml:space="preserve"> </w:t>
      </w:r>
      <w:r w:rsidRPr="00640328">
        <w:rPr>
          <w:rFonts w:ascii="Arial" w:hAnsi="Arial" w:cs="Arial"/>
          <w:szCs w:val="22"/>
        </w:rPr>
        <w:t>wird diese</w:t>
      </w:r>
      <w:r w:rsidR="00BE636E" w:rsidRPr="00640328">
        <w:rPr>
          <w:rFonts w:ascii="Arial" w:hAnsi="Arial" w:cs="Arial"/>
          <w:szCs w:val="22"/>
        </w:rPr>
        <w:t xml:space="preserve">m im </w:t>
      </w:r>
      <w:r w:rsidRPr="00640328">
        <w:rPr>
          <w:rFonts w:ascii="Arial" w:hAnsi="Arial" w:cs="Arial"/>
          <w:szCs w:val="22"/>
        </w:rPr>
        <w:t>Einzelfall auch die Erklärung über die Wahrung des Datengeheimnisses hinsichtlich jener</w:t>
      </w:r>
      <w:r w:rsidR="00BE636E" w:rsidRPr="00640328">
        <w:rPr>
          <w:rFonts w:ascii="Arial" w:hAnsi="Arial" w:cs="Arial"/>
          <w:szCs w:val="22"/>
        </w:rPr>
        <w:t xml:space="preserve"> Personen</w:t>
      </w:r>
      <w:r w:rsidRPr="00640328">
        <w:rPr>
          <w:rFonts w:ascii="Arial" w:hAnsi="Arial" w:cs="Arial"/>
          <w:szCs w:val="22"/>
        </w:rPr>
        <w:t xml:space="preserve"> vorgelegt, die mit der Durchführung des Auftrags betraut sind.</w:t>
      </w:r>
    </w:p>
    <w:p w:rsidR="00F47BB0" w:rsidRPr="00640328" w:rsidRDefault="00F47BB0" w:rsidP="00913A63">
      <w:pPr>
        <w:pStyle w:val="Listenabsatz"/>
        <w:spacing w:line="240" w:lineRule="auto"/>
        <w:ind w:left="0"/>
        <w:rPr>
          <w:rFonts w:ascii="Arial" w:hAnsi="Arial" w:cs="Arial"/>
          <w:szCs w:val="22"/>
        </w:rPr>
      </w:pPr>
    </w:p>
    <w:p w:rsidR="00F47BB0" w:rsidRPr="00640328" w:rsidRDefault="00E871EC" w:rsidP="00BF788E">
      <w:pPr>
        <w:pStyle w:val="Listenabsatz"/>
        <w:numPr>
          <w:ilvl w:val="0"/>
          <w:numId w:val="12"/>
        </w:numPr>
        <w:spacing w:line="240" w:lineRule="auto"/>
        <w:ind w:left="708"/>
        <w:rPr>
          <w:rFonts w:ascii="Arial" w:hAnsi="Arial" w:cs="Arial"/>
          <w:szCs w:val="22"/>
        </w:rPr>
      </w:pPr>
      <w:r w:rsidRPr="00640328">
        <w:rPr>
          <w:rFonts w:ascii="Arial" w:hAnsi="Arial" w:cs="Arial"/>
          <w:szCs w:val="22"/>
        </w:rPr>
        <w:t>De</w:t>
      </w:r>
      <w:r w:rsidR="00FC268E" w:rsidRPr="00640328">
        <w:rPr>
          <w:rFonts w:ascii="Arial" w:hAnsi="Arial" w:cs="Arial"/>
          <w:szCs w:val="22"/>
        </w:rPr>
        <w:t xml:space="preserve">m </w:t>
      </w:r>
      <w:r w:rsidR="00B51B02" w:rsidRPr="00640328">
        <w:rPr>
          <w:rFonts w:ascii="Arial" w:hAnsi="Arial" w:cs="Arial"/>
          <w:szCs w:val="22"/>
        </w:rPr>
        <w:t xml:space="preserve">Verantwortlichen </w:t>
      </w:r>
      <w:r w:rsidRPr="00640328">
        <w:rPr>
          <w:rFonts w:ascii="Arial" w:hAnsi="Arial" w:cs="Arial"/>
          <w:szCs w:val="22"/>
        </w:rPr>
        <w:t>wird hinsichtlich der Verarbeitung der von ih</w:t>
      </w:r>
      <w:r w:rsidR="00BE636E" w:rsidRPr="00640328">
        <w:rPr>
          <w:rFonts w:ascii="Arial" w:hAnsi="Arial" w:cs="Arial"/>
          <w:szCs w:val="22"/>
        </w:rPr>
        <w:t>m</w:t>
      </w:r>
      <w:r w:rsidR="00140FE1" w:rsidRPr="00640328">
        <w:rPr>
          <w:rFonts w:ascii="Arial" w:hAnsi="Arial" w:cs="Arial"/>
          <w:szCs w:val="22"/>
        </w:rPr>
        <w:t xml:space="preserve"> </w:t>
      </w:r>
      <w:r w:rsidRPr="00640328">
        <w:rPr>
          <w:rFonts w:ascii="Arial" w:hAnsi="Arial" w:cs="Arial"/>
          <w:szCs w:val="22"/>
        </w:rPr>
        <w:t>überlassenen</w:t>
      </w:r>
      <w:r w:rsidR="00BA2617" w:rsidRPr="00640328">
        <w:rPr>
          <w:rFonts w:ascii="Arial" w:hAnsi="Arial" w:cs="Arial"/>
          <w:szCs w:val="22"/>
        </w:rPr>
        <w:t xml:space="preserve"> personenbezogenen</w:t>
      </w:r>
      <w:r w:rsidRPr="00640328">
        <w:rPr>
          <w:rFonts w:ascii="Arial" w:hAnsi="Arial" w:cs="Arial"/>
          <w:szCs w:val="22"/>
        </w:rPr>
        <w:t xml:space="preserve"> Daten das Recht </w:t>
      </w:r>
      <w:r w:rsidR="00140FE1" w:rsidRPr="00640328">
        <w:rPr>
          <w:rFonts w:ascii="Arial" w:hAnsi="Arial" w:cs="Arial"/>
          <w:szCs w:val="22"/>
        </w:rPr>
        <w:t>eingeräumt, selbst durch qualifizierte und zur Geheimhaltung verpflichtete Mitarbeiter oder durch eine zur Berufsverschwiegenheit verpflichtete Person (gerichtlich zertifizie</w:t>
      </w:r>
      <w:r w:rsidR="00F47BB0" w:rsidRPr="00640328">
        <w:rPr>
          <w:rFonts w:ascii="Arial" w:hAnsi="Arial" w:cs="Arial"/>
          <w:szCs w:val="22"/>
        </w:rPr>
        <w:t>r</w:t>
      </w:r>
      <w:r w:rsidR="00140FE1" w:rsidRPr="00640328">
        <w:rPr>
          <w:rFonts w:ascii="Arial" w:hAnsi="Arial" w:cs="Arial"/>
          <w:szCs w:val="22"/>
        </w:rPr>
        <w:t xml:space="preserve">ter Sachverständiger etc.) beim </w:t>
      </w:r>
      <w:proofErr w:type="spellStart"/>
      <w:r w:rsidR="00140FE1" w:rsidRPr="00640328">
        <w:rPr>
          <w:rFonts w:ascii="Arial" w:hAnsi="Arial" w:cs="Arial"/>
          <w:szCs w:val="22"/>
        </w:rPr>
        <w:t>Auftrag</w:t>
      </w:r>
      <w:r w:rsidR="004908C0">
        <w:rPr>
          <w:rFonts w:ascii="Arial" w:hAnsi="Arial" w:cs="Arial"/>
          <w:szCs w:val="22"/>
        </w:rPr>
        <w:t>sverarbeiter</w:t>
      </w:r>
      <w:proofErr w:type="spellEnd"/>
      <w:r w:rsidR="00140FE1" w:rsidRPr="00640328">
        <w:rPr>
          <w:rFonts w:ascii="Arial" w:hAnsi="Arial" w:cs="Arial"/>
          <w:szCs w:val="22"/>
        </w:rPr>
        <w:t xml:space="preserve"> die Ordnu</w:t>
      </w:r>
      <w:r w:rsidR="00F47BB0" w:rsidRPr="00640328">
        <w:rPr>
          <w:rFonts w:ascii="Arial" w:hAnsi="Arial" w:cs="Arial"/>
          <w:szCs w:val="22"/>
        </w:rPr>
        <w:t xml:space="preserve">ngsgemäßheit der Datenverarbeitung nach </w:t>
      </w:r>
      <w:r w:rsidR="00376480" w:rsidRPr="00640328">
        <w:rPr>
          <w:rFonts w:ascii="Arial" w:hAnsi="Arial" w:cs="Arial"/>
          <w:szCs w:val="22"/>
        </w:rPr>
        <w:t xml:space="preserve">vorheriger </w:t>
      </w:r>
      <w:r w:rsidR="00F47BB0" w:rsidRPr="00640328">
        <w:rPr>
          <w:rFonts w:ascii="Arial" w:hAnsi="Arial" w:cs="Arial"/>
          <w:szCs w:val="22"/>
        </w:rPr>
        <w:t xml:space="preserve">Ankündigung </w:t>
      </w:r>
      <w:r w:rsidR="008A6BB9" w:rsidRPr="00640328">
        <w:rPr>
          <w:rFonts w:ascii="Arial" w:hAnsi="Arial" w:cs="Arial"/>
          <w:szCs w:val="22"/>
        </w:rPr>
        <w:t xml:space="preserve">von mindestens </w:t>
      </w:r>
      <w:r w:rsidR="00376480" w:rsidRPr="00640328">
        <w:rPr>
          <w:rFonts w:ascii="Arial" w:hAnsi="Arial" w:cs="Arial"/>
          <w:szCs w:val="22"/>
        </w:rPr>
        <w:t xml:space="preserve">30 </w:t>
      </w:r>
      <w:r w:rsidR="008A6BB9" w:rsidRPr="00640328">
        <w:rPr>
          <w:rFonts w:ascii="Arial" w:hAnsi="Arial" w:cs="Arial"/>
          <w:szCs w:val="22"/>
        </w:rPr>
        <w:t xml:space="preserve"> Werktagen (ausgenommen Samstag) auf eigene Kosten </w:t>
      </w:r>
      <w:r w:rsidR="00F47BB0" w:rsidRPr="00640328">
        <w:rPr>
          <w:rFonts w:ascii="Arial" w:hAnsi="Arial" w:cs="Arial"/>
          <w:szCs w:val="22"/>
        </w:rPr>
        <w:t xml:space="preserve">zu überprüfen. Dies während der büroüblichen Zeiten und in Abstimmung mit dem Datenschutzbeauftragten des </w:t>
      </w:r>
      <w:proofErr w:type="spellStart"/>
      <w:r w:rsidR="00F47BB0" w:rsidRPr="00640328">
        <w:rPr>
          <w:rFonts w:ascii="Arial" w:hAnsi="Arial" w:cs="Arial"/>
          <w:szCs w:val="22"/>
        </w:rPr>
        <w:t>Auftrag</w:t>
      </w:r>
      <w:r w:rsidR="00376480" w:rsidRPr="00640328">
        <w:rPr>
          <w:rFonts w:ascii="Arial" w:hAnsi="Arial" w:cs="Arial"/>
          <w:szCs w:val="22"/>
        </w:rPr>
        <w:t>sverarbeiters</w:t>
      </w:r>
      <w:proofErr w:type="spellEnd"/>
      <w:r w:rsidR="00F47BB0" w:rsidRPr="00640328">
        <w:rPr>
          <w:rFonts w:ascii="Arial" w:hAnsi="Arial" w:cs="Arial"/>
          <w:szCs w:val="22"/>
        </w:rPr>
        <w:t xml:space="preserve"> oder einer sonst für den Datenschutz verantwortlichen Person. </w:t>
      </w:r>
    </w:p>
    <w:p w:rsidR="00F47BB0" w:rsidRPr="00640328" w:rsidRDefault="00F47BB0" w:rsidP="00913A63">
      <w:pPr>
        <w:pStyle w:val="Listenabsatz"/>
        <w:spacing w:line="240" w:lineRule="auto"/>
        <w:ind w:left="0"/>
        <w:rPr>
          <w:rFonts w:ascii="Arial" w:hAnsi="Arial" w:cs="Arial"/>
          <w:szCs w:val="22"/>
        </w:rPr>
      </w:pPr>
    </w:p>
    <w:p w:rsidR="00F02B49" w:rsidRPr="00640328" w:rsidRDefault="00E871EC" w:rsidP="005145E0">
      <w:pPr>
        <w:pStyle w:val="Listenabsatz"/>
        <w:numPr>
          <w:ilvl w:val="0"/>
          <w:numId w:val="12"/>
        </w:numPr>
        <w:spacing w:line="240" w:lineRule="auto"/>
        <w:rPr>
          <w:rFonts w:ascii="Arial" w:hAnsi="Arial" w:cs="Arial"/>
          <w:szCs w:val="22"/>
        </w:rPr>
      </w:pPr>
      <w:r w:rsidRPr="00640328">
        <w:rPr>
          <w:rFonts w:ascii="Arial" w:hAnsi="Arial" w:cs="Arial"/>
          <w:szCs w:val="22"/>
        </w:rPr>
        <w:t xml:space="preserve">Der </w:t>
      </w:r>
      <w:proofErr w:type="spellStart"/>
      <w:r w:rsidRPr="00640328">
        <w:rPr>
          <w:rFonts w:ascii="Arial" w:hAnsi="Arial" w:cs="Arial"/>
          <w:szCs w:val="22"/>
        </w:rPr>
        <w:t>Auftrag</w:t>
      </w:r>
      <w:r w:rsidR="00376480" w:rsidRPr="00640328">
        <w:rPr>
          <w:rFonts w:ascii="Arial" w:hAnsi="Arial" w:cs="Arial"/>
          <w:szCs w:val="22"/>
        </w:rPr>
        <w:t>sverarbeiter</w:t>
      </w:r>
      <w:proofErr w:type="spellEnd"/>
      <w:r w:rsidRPr="00640328">
        <w:rPr>
          <w:rFonts w:ascii="Arial" w:hAnsi="Arial" w:cs="Arial"/>
          <w:szCs w:val="22"/>
        </w:rPr>
        <w:t xml:space="preserve"> ist nach Beendigung d</w:t>
      </w:r>
      <w:r w:rsidR="00F02B49" w:rsidRPr="00640328">
        <w:rPr>
          <w:rFonts w:ascii="Arial" w:hAnsi="Arial" w:cs="Arial"/>
          <w:szCs w:val="22"/>
        </w:rPr>
        <w:t>e</w:t>
      </w:r>
      <w:r w:rsidR="008014B8" w:rsidRPr="00640328">
        <w:rPr>
          <w:rFonts w:ascii="Arial" w:hAnsi="Arial" w:cs="Arial"/>
          <w:szCs w:val="22"/>
        </w:rPr>
        <w:t xml:space="preserve">s Auftrags </w:t>
      </w:r>
      <w:r w:rsidRPr="00640328">
        <w:rPr>
          <w:rFonts w:ascii="Arial" w:hAnsi="Arial" w:cs="Arial"/>
          <w:szCs w:val="22"/>
        </w:rPr>
        <w:t xml:space="preserve">verpflichtet, </w:t>
      </w:r>
      <w:r w:rsidR="00F02B49" w:rsidRPr="00640328">
        <w:rPr>
          <w:rFonts w:ascii="Arial" w:hAnsi="Arial" w:cs="Arial"/>
          <w:szCs w:val="22"/>
        </w:rPr>
        <w:t>de</w:t>
      </w:r>
      <w:r w:rsidR="00FC268E" w:rsidRPr="00640328">
        <w:rPr>
          <w:rFonts w:ascii="Arial" w:hAnsi="Arial" w:cs="Arial"/>
          <w:szCs w:val="22"/>
        </w:rPr>
        <w:t xml:space="preserve">m </w:t>
      </w:r>
      <w:r w:rsidR="00376480" w:rsidRPr="00640328">
        <w:rPr>
          <w:rFonts w:ascii="Arial" w:hAnsi="Arial" w:cs="Arial"/>
          <w:szCs w:val="22"/>
        </w:rPr>
        <w:t>Verantwortlichen</w:t>
      </w:r>
      <w:r w:rsidR="00F02B49" w:rsidRPr="00640328">
        <w:rPr>
          <w:rFonts w:ascii="Arial" w:hAnsi="Arial" w:cs="Arial"/>
          <w:szCs w:val="22"/>
        </w:rPr>
        <w:t xml:space="preserve"> </w:t>
      </w:r>
      <w:r w:rsidRPr="00640328">
        <w:rPr>
          <w:rFonts w:ascii="Arial" w:hAnsi="Arial" w:cs="Arial"/>
          <w:szCs w:val="22"/>
        </w:rPr>
        <w:t xml:space="preserve">alle Verarbeitungsergebnisse und Unterlagen, die </w:t>
      </w:r>
      <w:r w:rsidR="008A0FB7" w:rsidRPr="00640328">
        <w:rPr>
          <w:rFonts w:ascii="Arial" w:hAnsi="Arial" w:cs="Arial"/>
          <w:szCs w:val="22"/>
        </w:rPr>
        <w:t>vertragsgegenständliche</w:t>
      </w:r>
      <w:r w:rsidR="005E7E45" w:rsidRPr="00640328">
        <w:rPr>
          <w:rFonts w:ascii="Arial" w:hAnsi="Arial" w:cs="Arial"/>
          <w:szCs w:val="22"/>
        </w:rPr>
        <w:t xml:space="preserve"> personenbezogene </w:t>
      </w:r>
      <w:r w:rsidRPr="00640328">
        <w:rPr>
          <w:rFonts w:ascii="Arial" w:hAnsi="Arial" w:cs="Arial"/>
          <w:szCs w:val="22"/>
        </w:rPr>
        <w:t>Daten enthalten, zu übergeben</w:t>
      </w:r>
      <w:r w:rsidR="00F02B49" w:rsidRPr="00640328">
        <w:rPr>
          <w:rFonts w:ascii="Arial" w:hAnsi="Arial" w:cs="Arial"/>
          <w:szCs w:val="22"/>
        </w:rPr>
        <w:t xml:space="preserve">; davon unberührt bleibt die Speicherung der dem </w:t>
      </w:r>
      <w:proofErr w:type="spellStart"/>
      <w:r w:rsidR="00F02B49" w:rsidRPr="00640328">
        <w:rPr>
          <w:rFonts w:ascii="Arial" w:hAnsi="Arial" w:cs="Arial"/>
          <w:szCs w:val="22"/>
        </w:rPr>
        <w:t>Auftrag</w:t>
      </w:r>
      <w:r w:rsidR="00376480" w:rsidRPr="00640328">
        <w:rPr>
          <w:rFonts w:ascii="Arial" w:hAnsi="Arial" w:cs="Arial"/>
          <w:szCs w:val="22"/>
        </w:rPr>
        <w:t>sverarbeiter</w:t>
      </w:r>
      <w:proofErr w:type="spellEnd"/>
      <w:r w:rsidR="00376480" w:rsidRPr="00640328">
        <w:rPr>
          <w:rFonts w:ascii="Arial" w:hAnsi="Arial" w:cs="Arial"/>
          <w:szCs w:val="22"/>
        </w:rPr>
        <w:t xml:space="preserve"> </w:t>
      </w:r>
      <w:r w:rsidR="00F02B49" w:rsidRPr="00640328">
        <w:rPr>
          <w:rFonts w:ascii="Arial" w:hAnsi="Arial" w:cs="Arial"/>
          <w:szCs w:val="22"/>
        </w:rPr>
        <w:t xml:space="preserve">überlassenen </w:t>
      </w:r>
      <w:r w:rsidR="005E7E45" w:rsidRPr="00640328">
        <w:rPr>
          <w:rFonts w:ascii="Arial" w:hAnsi="Arial" w:cs="Arial"/>
          <w:szCs w:val="22"/>
        </w:rPr>
        <w:t xml:space="preserve">personenbezogenen </w:t>
      </w:r>
      <w:r w:rsidR="00F02B49" w:rsidRPr="00640328">
        <w:rPr>
          <w:rFonts w:ascii="Arial" w:hAnsi="Arial" w:cs="Arial"/>
          <w:szCs w:val="22"/>
        </w:rPr>
        <w:t>Daten und Verarbeitungsergebnisse</w:t>
      </w:r>
      <w:r w:rsidR="008014B8" w:rsidRPr="00640328">
        <w:rPr>
          <w:rFonts w:ascii="Arial" w:hAnsi="Arial" w:cs="Arial"/>
          <w:szCs w:val="22"/>
        </w:rPr>
        <w:t xml:space="preserve"> </w:t>
      </w:r>
      <w:r w:rsidR="00F02B49" w:rsidRPr="00640328">
        <w:rPr>
          <w:rFonts w:ascii="Arial" w:hAnsi="Arial" w:cs="Arial"/>
          <w:szCs w:val="22"/>
        </w:rPr>
        <w:t xml:space="preserve">soweit und solange dieser für seine Leistungen Gewähr zu leisten hat. </w:t>
      </w:r>
    </w:p>
    <w:p w:rsidR="00F02B49" w:rsidRPr="00640328" w:rsidRDefault="00F02B49" w:rsidP="005145E0">
      <w:pPr>
        <w:pStyle w:val="Listenabsatz"/>
        <w:spacing w:line="240" w:lineRule="auto"/>
        <w:ind w:left="708"/>
        <w:rPr>
          <w:rFonts w:ascii="Arial" w:hAnsi="Arial" w:cs="Arial"/>
          <w:szCs w:val="22"/>
        </w:rPr>
      </w:pPr>
      <w:r w:rsidRPr="00640328">
        <w:rPr>
          <w:rFonts w:ascii="Arial" w:hAnsi="Arial" w:cs="Arial"/>
          <w:szCs w:val="22"/>
        </w:rPr>
        <w:t xml:space="preserve">Nach Ablauf der Gewährleistungsfrist hat der </w:t>
      </w:r>
      <w:proofErr w:type="spellStart"/>
      <w:r w:rsidRPr="00640328">
        <w:rPr>
          <w:rFonts w:ascii="Arial" w:hAnsi="Arial" w:cs="Arial"/>
          <w:szCs w:val="22"/>
        </w:rPr>
        <w:t>Auftrag</w:t>
      </w:r>
      <w:r w:rsidR="00376480" w:rsidRPr="00640328">
        <w:rPr>
          <w:rFonts w:ascii="Arial" w:hAnsi="Arial" w:cs="Arial"/>
          <w:szCs w:val="22"/>
        </w:rPr>
        <w:t>sverarbeiter</w:t>
      </w:r>
      <w:proofErr w:type="spellEnd"/>
      <w:r w:rsidRPr="00640328">
        <w:rPr>
          <w:rFonts w:ascii="Arial" w:hAnsi="Arial" w:cs="Arial"/>
          <w:szCs w:val="22"/>
        </w:rPr>
        <w:t xml:space="preserve"> sämtliche </w:t>
      </w:r>
      <w:r w:rsidR="008A0FB7" w:rsidRPr="00640328">
        <w:rPr>
          <w:rFonts w:ascii="Arial" w:hAnsi="Arial" w:cs="Arial"/>
          <w:szCs w:val="22"/>
        </w:rPr>
        <w:t xml:space="preserve">vertragsgegenständliche </w:t>
      </w:r>
      <w:r w:rsidR="005E7E45" w:rsidRPr="00640328">
        <w:rPr>
          <w:rFonts w:ascii="Arial" w:hAnsi="Arial" w:cs="Arial"/>
          <w:szCs w:val="22"/>
        </w:rPr>
        <w:t xml:space="preserve">personenbezogene </w:t>
      </w:r>
      <w:r w:rsidRPr="00640328">
        <w:rPr>
          <w:rFonts w:ascii="Arial" w:hAnsi="Arial" w:cs="Arial"/>
          <w:szCs w:val="22"/>
        </w:rPr>
        <w:t>Daten zu löschen oder diese nach Aufforderung de</w:t>
      </w:r>
      <w:r w:rsidR="00FC268E" w:rsidRPr="00640328">
        <w:rPr>
          <w:rFonts w:ascii="Arial" w:hAnsi="Arial" w:cs="Arial"/>
          <w:szCs w:val="22"/>
        </w:rPr>
        <w:t xml:space="preserve">s </w:t>
      </w:r>
      <w:r w:rsidR="00376480" w:rsidRPr="00640328">
        <w:rPr>
          <w:rFonts w:ascii="Arial" w:hAnsi="Arial" w:cs="Arial"/>
          <w:szCs w:val="22"/>
        </w:rPr>
        <w:t>Verantwortlichen</w:t>
      </w:r>
      <w:r w:rsidR="00FC268E" w:rsidRPr="00640328">
        <w:rPr>
          <w:rFonts w:ascii="Arial" w:hAnsi="Arial" w:cs="Arial"/>
          <w:szCs w:val="22"/>
        </w:rPr>
        <w:t xml:space="preserve"> </w:t>
      </w:r>
      <w:r w:rsidRPr="00640328">
        <w:rPr>
          <w:rFonts w:ascii="Arial" w:hAnsi="Arial" w:cs="Arial"/>
          <w:szCs w:val="22"/>
        </w:rPr>
        <w:t xml:space="preserve">vor </w:t>
      </w:r>
      <w:r w:rsidR="005E7E45" w:rsidRPr="00640328">
        <w:rPr>
          <w:rFonts w:ascii="Arial" w:hAnsi="Arial" w:cs="Arial"/>
          <w:szCs w:val="22"/>
        </w:rPr>
        <w:t xml:space="preserve">Durchführung der </w:t>
      </w:r>
      <w:r w:rsidRPr="00640328">
        <w:rPr>
          <w:rFonts w:ascii="Arial" w:hAnsi="Arial" w:cs="Arial"/>
          <w:szCs w:val="22"/>
        </w:rPr>
        <w:t>Löschung sicher zu verwahren. Dies gilt</w:t>
      </w:r>
      <w:r w:rsidR="005E7E45" w:rsidRPr="00640328">
        <w:rPr>
          <w:rFonts w:ascii="Arial" w:hAnsi="Arial" w:cs="Arial"/>
          <w:szCs w:val="22"/>
        </w:rPr>
        <w:t xml:space="preserve"> insbesondere</w:t>
      </w:r>
      <w:r w:rsidRPr="00640328">
        <w:rPr>
          <w:rFonts w:ascii="Arial" w:hAnsi="Arial" w:cs="Arial"/>
          <w:szCs w:val="22"/>
        </w:rPr>
        <w:t xml:space="preserve">, soweit </w:t>
      </w:r>
      <w:r w:rsidR="005E7E45" w:rsidRPr="00640328">
        <w:rPr>
          <w:rFonts w:ascii="Arial" w:hAnsi="Arial" w:cs="Arial"/>
          <w:szCs w:val="22"/>
        </w:rPr>
        <w:t>d</w:t>
      </w:r>
      <w:r w:rsidRPr="00640328">
        <w:rPr>
          <w:rFonts w:ascii="Arial" w:hAnsi="Arial" w:cs="Arial"/>
          <w:szCs w:val="22"/>
        </w:rPr>
        <w:t>er</w:t>
      </w:r>
      <w:r w:rsidR="005E7E45" w:rsidRPr="00640328">
        <w:rPr>
          <w:rFonts w:ascii="Arial" w:hAnsi="Arial" w:cs="Arial"/>
          <w:szCs w:val="22"/>
        </w:rPr>
        <w:t xml:space="preserve"> </w:t>
      </w:r>
      <w:proofErr w:type="spellStart"/>
      <w:r w:rsidR="005E7E45" w:rsidRPr="00640328">
        <w:rPr>
          <w:rFonts w:ascii="Arial" w:hAnsi="Arial" w:cs="Arial"/>
          <w:szCs w:val="22"/>
        </w:rPr>
        <w:t>Auftrag</w:t>
      </w:r>
      <w:r w:rsidR="00376480" w:rsidRPr="00640328">
        <w:rPr>
          <w:rFonts w:ascii="Arial" w:hAnsi="Arial" w:cs="Arial"/>
          <w:szCs w:val="22"/>
        </w:rPr>
        <w:t>sverarbeiter</w:t>
      </w:r>
      <w:proofErr w:type="spellEnd"/>
      <w:r w:rsidRPr="00640328">
        <w:rPr>
          <w:rFonts w:ascii="Arial" w:hAnsi="Arial" w:cs="Arial"/>
          <w:szCs w:val="22"/>
        </w:rPr>
        <w:t xml:space="preserve"> zu einer weiteren Aufbewahrung von</w:t>
      </w:r>
      <w:r w:rsidR="005E7E45" w:rsidRPr="00640328">
        <w:rPr>
          <w:rFonts w:ascii="Arial" w:hAnsi="Arial" w:cs="Arial"/>
          <w:szCs w:val="22"/>
        </w:rPr>
        <w:t xml:space="preserve"> personenbezogenen</w:t>
      </w:r>
      <w:r w:rsidRPr="00640328">
        <w:rPr>
          <w:rFonts w:ascii="Arial" w:hAnsi="Arial" w:cs="Arial"/>
          <w:szCs w:val="22"/>
        </w:rPr>
        <w:t xml:space="preserve"> Daten nicht aufgrund zwingender gesetzlicher Bestimmungen verpflichtet ist. </w:t>
      </w:r>
    </w:p>
    <w:p w:rsidR="00F02B49" w:rsidRPr="00640328" w:rsidRDefault="00F02B49" w:rsidP="00F9478B">
      <w:pPr>
        <w:pStyle w:val="Listenabsatz"/>
        <w:spacing w:line="240" w:lineRule="auto"/>
        <w:ind w:left="708"/>
        <w:rPr>
          <w:rFonts w:ascii="Arial" w:hAnsi="Arial" w:cs="Arial"/>
          <w:szCs w:val="22"/>
        </w:rPr>
      </w:pPr>
      <w:r w:rsidRPr="00640328">
        <w:rPr>
          <w:rFonts w:ascii="Arial" w:hAnsi="Arial" w:cs="Arial"/>
          <w:szCs w:val="22"/>
        </w:rPr>
        <w:t>Über Ersuchen de</w:t>
      </w:r>
      <w:r w:rsidR="00FC268E" w:rsidRPr="00640328">
        <w:rPr>
          <w:rFonts w:ascii="Arial" w:hAnsi="Arial" w:cs="Arial"/>
          <w:szCs w:val="22"/>
        </w:rPr>
        <w:t xml:space="preserve">s </w:t>
      </w:r>
      <w:r w:rsidR="00376480" w:rsidRPr="00640328">
        <w:rPr>
          <w:rFonts w:ascii="Arial" w:hAnsi="Arial" w:cs="Arial"/>
          <w:szCs w:val="22"/>
        </w:rPr>
        <w:t>Verantwortlichen</w:t>
      </w:r>
      <w:r w:rsidRPr="00640328">
        <w:rPr>
          <w:rFonts w:ascii="Arial" w:hAnsi="Arial" w:cs="Arial"/>
          <w:szCs w:val="22"/>
        </w:rPr>
        <w:t xml:space="preserve"> bestätigt der </w:t>
      </w:r>
      <w:proofErr w:type="spellStart"/>
      <w:r w:rsidRPr="00640328">
        <w:rPr>
          <w:rFonts w:ascii="Arial" w:hAnsi="Arial" w:cs="Arial"/>
          <w:szCs w:val="22"/>
        </w:rPr>
        <w:t>Auftrag</w:t>
      </w:r>
      <w:r w:rsidR="00376480" w:rsidRPr="00640328">
        <w:rPr>
          <w:rFonts w:ascii="Arial" w:hAnsi="Arial" w:cs="Arial"/>
          <w:szCs w:val="22"/>
        </w:rPr>
        <w:t>sverarbeiter</w:t>
      </w:r>
      <w:proofErr w:type="spellEnd"/>
      <w:r w:rsidRPr="00640328">
        <w:rPr>
          <w:rFonts w:ascii="Arial" w:hAnsi="Arial" w:cs="Arial"/>
          <w:szCs w:val="22"/>
        </w:rPr>
        <w:t xml:space="preserve"> die Datenlöschung schriftlich. </w:t>
      </w:r>
    </w:p>
    <w:p w:rsidR="00F02B49" w:rsidRPr="00640328" w:rsidRDefault="00F02B49" w:rsidP="005145E0">
      <w:pPr>
        <w:pStyle w:val="Listenabsatz"/>
        <w:spacing w:line="240" w:lineRule="auto"/>
        <w:ind w:left="708"/>
        <w:rPr>
          <w:rFonts w:ascii="Arial" w:hAnsi="Arial" w:cs="Arial"/>
          <w:szCs w:val="22"/>
        </w:rPr>
      </w:pPr>
      <w:r w:rsidRPr="00640328">
        <w:rPr>
          <w:rFonts w:ascii="Arial" w:hAnsi="Arial" w:cs="Arial"/>
          <w:szCs w:val="22"/>
        </w:rPr>
        <w:t xml:space="preserve">Wenn der </w:t>
      </w:r>
      <w:proofErr w:type="spellStart"/>
      <w:r w:rsidRPr="00640328">
        <w:rPr>
          <w:rFonts w:ascii="Arial" w:hAnsi="Arial" w:cs="Arial"/>
          <w:szCs w:val="22"/>
        </w:rPr>
        <w:t>Auftrag</w:t>
      </w:r>
      <w:r w:rsidR="00376480" w:rsidRPr="00640328">
        <w:rPr>
          <w:rFonts w:ascii="Arial" w:hAnsi="Arial" w:cs="Arial"/>
          <w:szCs w:val="22"/>
        </w:rPr>
        <w:t>sverarbeiter</w:t>
      </w:r>
      <w:proofErr w:type="spellEnd"/>
      <w:r w:rsidRPr="00640328">
        <w:rPr>
          <w:rFonts w:ascii="Arial" w:hAnsi="Arial" w:cs="Arial"/>
          <w:szCs w:val="22"/>
        </w:rPr>
        <w:t xml:space="preserve"> die</w:t>
      </w:r>
      <w:r w:rsidR="005E7E45" w:rsidRPr="00640328">
        <w:rPr>
          <w:rFonts w:ascii="Arial" w:hAnsi="Arial" w:cs="Arial"/>
          <w:szCs w:val="22"/>
        </w:rPr>
        <w:t xml:space="preserve"> personenbezogenen</w:t>
      </w:r>
      <w:r w:rsidRPr="00640328">
        <w:rPr>
          <w:rFonts w:ascii="Arial" w:hAnsi="Arial" w:cs="Arial"/>
          <w:szCs w:val="22"/>
        </w:rPr>
        <w:t xml:space="preserve"> Daten in einem speziellen technischen Format verarbeitet, ist er verpflichtet, die </w:t>
      </w:r>
      <w:r w:rsidR="005E7E45" w:rsidRPr="00640328">
        <w:rPr>
          <w:rFonts w:ascii="Arial" w:hAnsi="Arial" w:cs="Arial"/>
          <w:szCs w:val="22"/>
        </w:rPr>
        <w:t xml:space="preserve">personenbezogenen </w:t>
      </w:r>
      <w:r w:rsidRPr="00640328">
        <w:rPr>
          <w:rFonts w:ascii="Arial" w:hAnsi="Arial" w:cs="Arial"/>
          <w:szCs w:val="22"/>
        </w:rPr>
        <w:t>Daten nach Beendigung de</w:t>
      </w:r>
      <w:r w:rsidR="008014B8" w:rsidRPr="00640328">
        <w:rPr>
          <w:rFonts w:ascii="Arial" w:hAnsi="Arial" w:cs="Arial"/>
          <w:szCs w:val="22"/>
        </w:rPr>
        <w:t>s Auftrags</w:t>
      </w:r>
      <w:r w:rsidRPr="00640328">
        <w:rPr>
          <w:rFonts w:ascii="Arial" w:hAnsi="Arial" w:cs="Arial"/>
          <w:szCs w:val="22"/>
        </w:rPr>
        <w:t xml:space="preserve"> entweder in diesem Format oder nach Wunsch de</w:t>
      </w:r>
      <w:r w:rsidR="00FE6A8A" w:rsidRPr="00640328">
        <w:rPr>
          <w:rFonts w:ascii="Arial" w:hAnsi="Arial" w:cs="Arial"/>
          <w:szCs w:val="22"/>
        </w:rPr>
        <w:t xml:space="preserve">s </w:t>
      </w:r>
      <w:proofErr w:type="spellStart"/>
      <w:r w:rsidR="00FE6A8A" w:rsidRPr="00640328">
        <w:rPr>
          <w:rFonts w:ascii="Arial" w:hAnsi="Arial" w:cs="Arial"/>
          <w:szCs w:val="22"/>
        </w:rPr>
        <w:t>Auftrag</w:t>
      </w:r>
      <w:r w:rsidR="00376480" w:rsidRPr="00640328">
        <w:rPr>
          <w:rFonts w:ascii="Arial" w:hAnsi="Arial" w:cs="Arial"/>
          <w:szCs w:val="22"/>
        </w:rPr>
        <w:t>sverarbeiters</w:t>
      </w:r>
      <w:proofErr w:type="spellEnd"/>
      <w:r w:rsidR="00376480" w:rsidRPr="00640328">
        <w:rPr>
          <w:rFonts w:ascii="Arial" w:hAnsi="Arial" w:cs="Arial"/>
          <w:szCs w:val="22"/>
        </w:rPr>
        <w:t xml:space="preserve"> </w:t>
      </w:r>
      <w:r w:rsidRPr="00640328">
        <w:rPr>
          <w:rFonts w:ascii="Arial" w:hAnsi="Arial" w:cs="Arial"/>
          <w:szCs w:val="22"/>
        </w:rPr>
        <w:t>in dem Format, in dem er die</w:t>
      </w:r>
      <w:r w:rsidR="005E7E45" w:rsidRPr="00640328">
        <w:rPr>
          <w:rFonts w:ascii="Arial" w:hAnsi="Arial" w:cs="Arial"/>
          <w:szCs w:val="22"/>
        </w:rPr>
        <w:t xml:space="preserve"> personenbezogenen</w:t>
      </w:r>
      <w:r w:rsidRPr="00640328">
        <w:rPr>
          <w:rFonts w:ascii="Arial" w:hAnsi="Arial" w:cs="Arial"/>
          <w:szCs w:val="22"/>
        </w:rPr>
        <w:t xml:space="preserve"> Daten vo</w:t>
      </w:r>
      <w:r w:rsidR="00FE6A8A" w:rsidRPr="00640328">
        <w:rPr>
          <w:rFonts w:ascii="Arial" w:hAnsi="Arial" w:cs="Arial"/>
          <w:szCs w:val="22"/>
        </w:rPr>
        <w:t xml:space="preserve">m </w:t>
      </w:r>
      <w:r w:rsidR="00376480" w:rsidRPr="00640328">
        <w:rPr>
          <w:rFonts w:ascii="Arial" w:hAnsi="Arial" w:cs="Arial"/>
          <w:szCs w:val="22"/>
        </w:rPr>
        <w:t>Verantwortlichen</w:t>
      </w:r>
      <w:r w:rsidR="00FE6A8A" w:rsidRPr="00640328">
        <w:rPr>
          <w:rFonts w:ascii="Arial" w:hAnsi="Arial" w:cs="Arial"/>
          <w:szCs w:val="22"/>
        </w:rPr>
        <w:t xml:space="preserve"> </w:t>
      </w:r>
      <w:r w:rsidRPr="00640328">
        <w:rPr>
          <w:rFonts w:ascii="Arial" w:hAnsi="Arial" w:cs="Arial"/>
          <w:szCs w:val="22"/>
        </w:rPr>
        <w:t>erhalten hat oder in einem anderen gängigen Format herauszugeben.</w:t>
      </w:r>
    </w:p>
    <w:p w:rsidR="00516CEA" w:rsidRPr="00640328" w:rsidRDefault="00516CEA" w:rsidP="005145E0">
      <w:pPr>
        <w:pStyle w:val="Listenabsatz"/>
        <w:spacing w:line="240" w:lineRule="auto"/>
        <w:ind w:left="708"/>
        <w:rPr>
          <w:rFonts w:ascii="Arial" w:hAnsi="Arial" w:cs="Arial"/>
          <w:szCs w:val="22"/>
        </w:rPr>
      </w:pPr>
    </w:p>
    <w:p w:rsidR="00BD5FD6" w:rsidRPr="00640328" w:rsidRDefault="00516CEA" w:rsidP="00516CEA">
      <w:pPr>
        <w:pStyle w:val="Listenabsatz"/>
        <w:numPr>
          <w:ilvl w:val="0"/>
          <w:numId w:val="12"/>
        </w:numPr>
        <w:spacing w:line="240" w:lineRule="auto"/>
        <w:rPr>
          <w:rFonts w:ascii="Arial" w:hAnsi="Arial" w:cs="Arial"/>
          <w:szCs w:val="22"/>
        </w:rPr>
      </w:pPr>
      <w:r w:rsidRPr="00640328">
        <w:rPr>
          <w:rFonts w:ascii="Arial" w:hAnsi="Arial" w:cs="Arial"/>
          <w:szCs w:val="22"/>
        </w:rPr>
        <w:t xml:space="preserve">Die Haftung richtet sich nach gesetzlichen Vorschriften </w:t>
      </w:r>
      <w:r w:rsidR="004E4FFD" w:rsidRPr="00640328">
        <w:rPr>
          <w:rFonts w:ascii="Arial" w:hAnsi="Arial" w:cs="Arial"/>
          <w:szCs w:val="22"/>
        </w:rPr>
        <w:t xml:space="preserve">und allfälligen datenschutzrechtlichen Haftungsbestimmungen der Hauptleistungsvereinbarung. </w:t>
      </w:r>
    </w:p>
    <w:p w:rsidR="004908C0" w:rsidRDefault="004E4FFD" w:rsidP="00BD5FD6">
      <w:pPr>
        <w:ind w:left="708"/>
        <w:rPr>
          <w:rFonts w:ascii="Arial" w:hAnsi="Arial" w:cs="Arial"/>
          <w:sz w:val="22"/>
          <w:szCs w:val="22"/>
        </w:rPr>
      </w:pPr>
      <w:r w:rsidRPr="00640328">
        <w:rPr>
          <w:rFonts w:ascii="Arial" w:hAnsi="Arial" w:cs="Arial"/>
          <w:sz w:val="22"/>
          <w:szCs w:val="22"/>
        </w:rPr>
        <w:t xml:space="preserve">Sie ist </w:t>
      </w:r>
      <w:r w:rsidR="00516CEA" w:rsidRPr="00640328">
        <w:rPr>
          <w:rFonts w:ascii="Arial" w:hAnsi="Arial" w:cs="Arial"/>
          <w:sz w:val="22"/>
          <w:szCs w:val="22"/>
        </w:rPr>
        <w:t xml:space="preserve">mit der </w:t>
      </w:r>
      <w:r w:rsidRPr="00640328">
        <w:rPr>
          <w:rFonts w:ascii="Arial" w:hAnsi="Arial" w:cs="Arial"/>
          <w:sz w:val="22"/>
          <w:szCs w:val="22"/>
        </w:rPr>
        <w:t>H</w:t>
      </w:r>
      <w:r w:rsidR="00516CEA" w:rsidRPr="00640328">
        <w:rPr>
          <w:rFonts w:ascii="Arial" w:hAnsi="Arial" w:cs="Arial"/>
          <w:sz w:val="22"/>
          <w:szCs w:val="22"/>
        </w:rPr>
        <w:t xml:space="preserve">öhe </w:t>
      </w:r>
      <w:r w:rsidR="00BD5FD6" w:rsidRPr="00640328">
        <w:rPr>
          <w:rFonts w:ascii="Arial" w:hAnsi="Arial" w:cs="Arial"/>
          <w:sz w:val="22"/>
          <w:szCs w:val="22"/>
        </w:rPr>
        <w:t xml:space="preserve">eines </w:t>
      </w:r>
      <w:r w:rsidR="00516CEA" w:rsidRPr="00640328">
        <w:rPr>
          <w:rFonts w:ascii="Arial" w:hAnsi="Arial" w:cs="Arial"/>
          <w:sz w:val="22"/>
          <w:szCs w:val="22"/>
        </w:rPr>
        <w:t xml:space="preserve">einjährigen Auftragsvolumens </w:t>
      </w:r>
      <w:r w:rsidRPr="00640328">
        <w:rPr>
          <w:rFonts w:ascii="Arial" w:hAnsi="Arial" w:cs="Arial"/>
          <w:sz w:val="22"/>
          <w:szCs w:val="22"/>
        </w:rPr>
        <w:t xml:space="preserve">der Hauptleistungsvereinbarung </w:t>
      </w:r>
      <w:r w:rsidR="005E7E45" w:rsidRPr="00640328">
        <w:rPr>
          <w:rFonts w:ascii="Arial" w:hAnsi="Arial" w:cs="Arial"/>
          <w:sz w:val="22"/>
          <w:szCs w:val="22"/>
        </w:rPr>
        <w:t xml:space="preserve">gemäß Punkt 1a) </w:t>
      </w:r>
      <w:r w:rsidRPr="00640328">
        <w:rPr>
          <w:rFonts w:ascii="Arial" w:hAnsi="Arial" w:cs="Arial"/>
          <w:sz w:val="22"/>
          <w:szCs w:val="22"/>
        </w:rPr>
        <w:t xml:space="preserve">begrenzt, sofern </w:t>
      </w:r>
      <w:r w:rsidR="00BD5FD6" w:rsidRPr="00640328">
        <w:rPr>
          <w:rFonts w:ascii="Arial" w:hAnsi="Arial" w:cs="Arial"/>
          <w:sz w:val="22"/>
          <w:szCs w:val="22"/>
        </w:rPr>
        <w:t xml:space="preserve">darin oder </w:t>
      </w:r>
      <w:r w:rsidRPr="00640328">
        <w:rPr>
          <w:rFonts w:ascii="Arial" w:hAnsi="Arial" w:cs="Arial"/>
          <w:sz w:val="22"/>
          <w:szCs w:val="22"/>
        </w:rPr>
        <w:t xml:space="preserve">gesetzlich keine für den </w:t>
      </w:r>
      <w:proofErr w:type="spellStart"/>
      <w:r w:rsidRPr="00640328">
        <w:rPr>
          <w:rFonts w:ascii="Arial" w:hAnsi="Arial" w:cs="Arial"/>
          <w:sz w:val="22"/>
          <w:szCs w:val="22"/>
        </w:rPr>
        <w:t>Auftrag</w:t>
      </w:r>
      <w:r w:rsidR="00376480" w:rsidRPr="00640328">
        <w:rPr>
          <w:rFonts w:ascii="Arial" w:hAnsi="Arial" w:cs="Arial"/>
          <w:sz w:val="22"/>
          <w:szCs w:val="22"/>
        </w:rPr>
        <w:t>sverarbeiter</w:t>
      </w:r>
      <w:proofErr w:type="spellEnd"/>
      <w:r w:rsidRPr="00640328">
        <w:rPr>
          <w:rFonts w:ascii="Arial" w:hAnsi="Arial" w:cs="Arial"/>
          <w:sz w:val="22"/>
          <w:szCs w:val="22"/>
        </w:rPr>
        <w:t xml:space="preserve"> günstigere </w:t>
      </w:r>
      <w:r w:rsidR="00BD5FD6" w:rsidRPr="00640328">
        <w:rPr>
          <w:rFonts w:ascii="Arial" w:hAnsi="Arial" w:cs="Arial"/>
          <w:sz w:val="22"/>
          <w:szCs w:val="22"/>
        </w:rPr>
        <w:t xml:space="preserve">Regelung </w:t>
      </w:r>
      <w:r w:rsidRPr="00640328">
        <w:rPr>
          <w:rFonts w:ascii="Arial" w:hAnsi="Arial" w:cs="Arial"/>
          <w:sz w:val="22"/>
          <w:szCs w:val="22"/>
        </w:rPr>
        <w:t xml:space="preserve">besteht. </w:t>
      </w:r>
    </w:p>
    <w:p w:rsidR="004908C0" w:rsidRDefault="004908C0" w:rsidP="00BD5FD6">
      <w:pPr>
        <w:ind w:left="708"/>
        <w:rPr>
          <w:rFonts w:ascii="Arial" w:hAnsi="Arial" w:cs="Arial"/>
          <w:sz w:val="22"/>
          <w:szCs w:val="22"/>
        </w:rPr>
      </w:pPr>
    </w:p>
    <w:p w:rsidR="004908C0" w:rsidRDefault="004908C0" w:rsidP="00BD5FD6">
      <w:pPr>
        <w:ind w:left="708"/>
        <w:rPr>
          <w:rFonts w:ascii="Arial" w:hAnsi="Arial" w:cs="Arial"/>
          <w:sz w:val="22"/>
          <w:szCs w:val="22"/>
        </w:rPr>
      </w:pPr>
    </w:p>
    <w:p w:rsidR="004E4FFD" w:rsidRPr="00640328" w:rsidRDefault="004E4FFD" w:rsidP="00BD5FD6">
      <w:pPr>
        <w:ind w:left="708"/>
        <w:rPr>
          <w:rFonts w:ascii="Arial" w:hAnsi="Arial" w:cs="Arial"/>
          <w:sz w:val="22"/>
          <w:szCs w:val="22"/>
        </w:rPr>
      </w:pPr>
      <w:r w:rsidRPr="00640328">
        <w:rPr>
          <w:rFonts w:ascii="Arial" w:hAnsi="Arial" w:cs="Arial"/>
          <w:sz w:val="22"/>
          <w:szCs w:val="22"/>
        </w:rPr>
        <w:t xml:space="preserve"> </w:t>
      </w:r>
    </w:p>
    <w:p w:rsidR="00E871EC" w:rsidRPr="00640328" w:rsidRDefault="00E871EC" w:rsidP="00E313B5">
      <w:pPr>
        <w:pStyle w:val="Listenabsatz"/>
        <w:spacing w:line="240" w:lineRule="auto"/>
        <w:rPr>
          <w:rFonts w:ascii="Arial" w:hAnsi="Arial" w:cs="Arial"/>
          <w:szCs w:val="22"/>
          <w:lang w:val="de-AT"/>
        </w:rPr>
      </w:pPr>
    </w:p>
    <w:p w:rsidR="00E871EC" w:rsidRPr="00640328" w:rsidRDefault="005145E0" w:rsidP="00415A3A">
      <w:pPr>
        <w:pStyle w:val="berschrift1"/>
        <w:numPr>
          <w:ilvl w:val="0"/>
          <w:numId w:val="16"/>
        </w:numPr>
        <w:suppressAutoHyphens/>
        <w:spacing w:before="0" w:after="0"/>
        <w:rPr>
          <w:rFonts w:cs="Arial"/>
          <w:sz w:val="22"/>
          <w:szCs w:val="22"/>
          <w:lang w:val="de-DE"/>
        </w:rPr>
      </w:pPr>
      <w:r w:rsidRPr="00640328">
        <w:rPr>
          <w:rFonts w:cs="Arial"/>
          <w:sz w:val="22"/>
          <w:szCs w:val="22"/>
        </w:rPr>
        <w:lastRenderedPageBreak/>
        <w:t>S</w:t>
      </w:r>
      <w:r w:rsidR="00E871EC" w:rsidRPr="00640328">
        <w:rPr>
          <w:rFonts w:cs="Arial"/>
          <w:sz w:val="22"/>
          <w:szCs w:val="22"/>
        </w:rPr>
        <w:t>ub-</w:t>
      </w:r>
      <w:proofErr w:type="spellStart"/>
      <w:r w:rsidR="00E871EC" w:rsidRPr="00640328">
        <w:rPr>
          <w:rFonts w:cs="Arial"/>
          <w:sz w:val="22"/>
          <w:szCs w:val="22"/>
        </w:rPr>
        <w:t>Auftragsverarbeiter</w:t>
      </w:r>
      <w:proofErr w:type="spellEnd"/>
    </w:p>
    <w:p w:rsidR="00E871EC" w:rsidRPr="00640328" w:rsidRDefault="00E871EC" w:rsidP="00E313B5">
      <w:pPr>
        <w:rPr>
          <w:rFonts w:ascii="Arial" w:hAnsi="Arial" w:cs="Arial"/>
          <w:sz w:val="22"/>
          <w:szCs w:val="22"/>
        </w:rPr>
      </w:pPr>
    </w:p>
    <w:p w:rsidR="00965970" w:rsidRPr="00640328" w:rsidRDefault="00E871EC" w:rsidP="005145E0">
      <w:pPr>
        <w:numPr>
          <w:ilvl w:val="0"/>
          <w:numId w:val="13"/>
        </w:numPr>
        <w:rPr>
          <w:rFonts w:ascii="Arial" w:hAnsi="Arial" w:cs="Arial"/>
          <w:sz w:val="22"/>
          <w:szCs w:val="22"/>
        </w:rPr>
      </w:pPr>
      <w:r w:rsidRPr="00640328">
        <w:rPr>
          <w:rFonts w:ascii="Arial" w:hAnsi="Arial" w:cs="Arial"/>
          <w:sz w:val="22"/>
          <w:szCs w:val="22"/>
        </w:rPr>
        <w:t xml:space="preserve">Der </w:t>
      </w:r>
      <w:proofErr w:type="spellStart"/>
      <w:r w:rsidRPr="00640328">
        <w:rPr>
          <w:rFonts w:ascii="Arial" w:hAnsi="Arial" w:cs="Arial"/>
          <w:sz w:val="22"/>
          <w:szCs w:val="22"/>
        </w:rPr>
        <w:t>Auftrag</w:t>
      </w:r>
      <w:r w:rsidR="00376480" w:rsidRPr="00640328">
        <w:rPr>
          <w:rFonts w:ascii="Arial" w:hAnsi="Arial" w:cs="Arial"/>
          <w:sz w:val="22"/>
          <w:szCs w:val="22"/>
        </w:rPr>
        <w:t>sverarbeiter</w:t>
      </w:r>
      <w:proofErr w:type="spellEnd"/>
      <w:r w:rsidRPr="00640328">
        <w:rPr>
          <w:rFonts w:ascii="Arial" w:hAnsi="Arial" w:cs="Arial"/>
          <w:sz w:val="22"/>
          <w:szCs w:val="22"/>
        </w:rPr>
        <w:t xml:space="preserve"> </w:t>
      </w:r>
      <w:r w:rsidR="008A6BB9" w:rsidRPr="00640328">
        <w:rPr>
          <w:rFonts w:ascii="Arial" w:hAnsi="Arial" w:cs="Arial"/>
          <w:sz w:val="22"/>
          <w:szCs w:val="22"/>
        </w:rPr>
        <w:t xml:space="preserve">kann </w:t>
      </w:r>
      <w:r w:rsidRPr="00640328">
        <w:rPr>
          <w:rFonts w:ascii="Arial" w:hAnsi="Arial" w:cs="Arial"/>
          <w:sz w:val="22"/>
          <w:szCs w:val="22"/>
        </w:rPr>
        <w:t>Sub-</w:t>
      </w:r>
      <w:proofErr w:type="spellStart"/>
      <w:r w:rsidRPr="00640328">
        <w:rPr>
          <w:rFonts w:ascii="Arial" w:hAnsi="Arial" w:cs="Arial"/>
          <w:sz w:val="22"/>
          <w:szCs w:val="22"/>
        </w:rPr>
        <w:t>Auftragsverarbeiter</w:t>
      </w:r>
      <w:proofErr w:type="spellEnd"/>
      <w:r w:rsidRPr="00640328">
        <w:rPr>
          <w:rFonts w:ascii="Arial" w:hAnsi="Arial" w:cs="Arial"/>
          <w:sz w:val="22"/>
          <w:szCs w:val="22"/>
        </w:rPr>
        <w:t xml:space="preserve"> heranziehen.</w:t>
      </w:r>
      <w:r w:rsidR="008A6BB9" w:rsidRPr="00640328">
        <w:rPr>
          <w:rFonts w:ascii="Arial" w:hAnsi="Arial" w:cs="Arial"/>
          <w:sz w:val="22"/>
          <w:szCs w:val="22"/>
        </w:rPr>
        <w:t xml:space="preserve"> Er hat den </w:t>
      </w:r>
      <w:r w:rsidR="00376480" w:rsidRPr="00640328">
        <w:rPr>
          <w:rFonts w:ascii="Arial" w:hAnsi="Arial" w:cs="Arial"/>
          <w:sz w:val="22"/>
          <w:szCs w:val="22"/>
        </w:rPr>
        <w:t>Verantwortlichen</w:t>
      </w:r>
      <w:r w:rsidR="008A6BB9" w:rsidRPr="00640328">
        <w:rPr>
          <w:rFonts w:ascii="Arial" w:hAnsi="Arial" w:cs="Arial"/>
          <w:sz w:val="22"/>
          <w:szCs w:val="22"/>
        </w:rPr>
        <w:t xml:space="preserve"> von der beabsichtigten Heranziehung so rechtzeitig zu verständigen, dass er dies allenfalls untersagen kann.</w:t>
      </w:r>
      <w:r w:rsidR="00965970" w:rsidRPr="00640328">
        <w:rPr>
          <w:rFonts w:ascii="Arial" w:hAnsi="Arial" w:cs="Arial"/>
          <w:sz w:val="22"/>
          <w:szCs w:val="22"/>
        </w:rPr>
        <w:t xml:space="preserve"> </w:t>
      </w:r>
    </w:p>
    <w:p w:rsidR="00E871EC" w:rsidRPr="00640328" w:rsidRDefault="00965970" w:rsidP="00965970">
      <w:pPr>
        <w:ind w:left="708"/>
        <w:rPr>
          <w:rFonts w:ascii="Arial" w:hAnsi="Arial" w:cs="Arial"/>
          <w:sz w:val="22"/>
          <w:szCs w:val="22"/>
        </w:rPr>
      </w:pPr>
      <w:r w:rsidRPr="00640328">
        <w:rPr>
          <w:rFonts w:ascii="Arial" w:hAnsi="Arial" w:cs="Arial"/>
          <w:sz w:val="22"/>
          <w:szCs w:val="22"/>
        </w:rPr>
        <w:t xml:space="preserve">Nicht hierzu gehören Nebendienstleistungen, die der </w:t>
      </w:r>
      <w:proofErr w:type="spellStart"/>
      <w:r w:rsidRPr="00640328">
        <w:rPr>
          <w:rFonts w:ascii="Arial" w:hAnsi="Arial" w:cs="Arial"/>
          <w:sz w:val="22"/>
          <w:szCs w:val="22"/>
        </w:rPr>
        <w:t>Auftrag</w:t>
      </w:r>
      <w:r w:rsidR="00376480" w:rsidRPr="00640328">
        <w:rPr>
          <w:rFonts w:ascii="Arial" w:hAnsi="Arial" w:cs="Arial"/>
          <w:sz w:val="22"/>
          <w:szCs w:val="22"/>
        </w:rPr>
        <w:t>sverarbeiter</w:t>
      </w:r>
      <w:proofErr w:type="spellEnd"/>
      <w:r w:rsidRPr="00640328">
        <w:rPr>
          <w:rFonts w:ascii="Arial" w:hAnsi="Arial" w:cs="Arial"/>
          <w:sz w:val="22"/>
          <w:szCs w:val="22"/>
        </w:rPr>
        <w:t xml:space="preserve"> z</w:t>
      </w:r>
      <w:r w:rsidR="00376480" w:rsidRPr="00640328">
        <w:rPr>
          <w:rFonts w:ascii="Arial" w:hAnsi="Arial" w:cs="Arial"/>
          <w:sz w:val="22"/>
          <w:szCs w:val="22"/>
        </w:rPr>
        <w:t>.</w:t>
      </w:r>
      <w:r w:rsidRPr="00640328">
        <w:rPr>
          <w:rFonts w:ascii="Arial" w:hAnsi="Arial" w:cs="Arial"/>
          <w:sz w:val="22"/>
          <w:szCs w:val="22"/>
        </w:rPr>
        <w:t>B</w:t>
      </w:r>
      <w:r w:rsidR="00376480" w:rsidRPr="00640328">
        <w:rPr>
          <w:rFonts w:ascii="Arial" w:hAnsi="Arial" w:cs="Arial"/>
          <w:sz w:val="22"/>
          <w:szCs w:val="22"/>
        </w:rPr>
        <w:t>.</w:t>
      </w:r>
      <w:r w:rsidRPr="00640328">
        <w:rPr>
          <w:rFonts w:ascii="Arial" w:hAnsi="Arial" w:cs="Arial"/>
          <w:sz w:val="22"/>
          <w:szCs w:val="22"/>
        </w:rPr>
        <w:t xml:space="preserve"> als Post-/Transport-/Telekommunikationsdienstleistungen oder zur </w:t>
      </w:r>
      <w:r w:rsidR="0016521C" w:rsidRPr="00640328">
        <w:rPr>
          <w:rFonts w:ascii="Arial" w:hAnsi="Arial" w:cs="Arial"/>
          <w:sz w:val="22"/>
          <w:szCs w:val="22"/>
        </w:rPr>
        <w:t xml:space="preserve">Wartung/ </w:t>
      </w:r>
      <w:proofErr w:type="spellStart"/>
      <w:r w:rsidR="004A5B99" w:rsidRPr="00640328">
        <w:rPr>
          <w:rFonts w:ascii="Arial" w:hAnsi="Arial" w:cs="Arial"/>
          <w:sz w:val="22"/>
          <w:szCs w:val="22"/>
        </w:rPr>
        <w:t>Servicierung</w:t>
      </w:r>
      <w:proofErr w:type="spellEnd"/>
      <w:r w:rsidR="004A5B99" w:rsidRPr="00640328">
        <w:rPr>
          <w:rFonts w:ascii="Arial" w:hAnsi="Arial" w:cs="Arial"/>
          <w:sz w:val="22"/>
          <w:szCs w:val="22"/>
        </w:rPr>
        <w:t xml:space="preserve"> </w:t>
      </w:r>
      <w:r w:rsidRPr="00640328">
        <w:rPr>
          <w:rFonts w:ascii="Arial" w:hAnsi="Arial" w:cs="Arial"/>
          <w:sz w:val="22"/>
          <w:szCs w:val="22"/>
        </w:rPr>
        <w:t xml:space="preserve">von Datenträgern und Datenverarbeitungsanlagen in Anspruch nimmt. </w:t>
      </w:r>
    </w:p>
    <w:p w:rsidR="0003013F" w:rsidRPr="00640328" w:rsidRDefault="008A6BB9" w:rsidP="005145E0">
      <w:pPr>
        <w:numPr>
          <w:ilvl w:val="0"/>
          <w:numId w:val="13"/>
        </w:numPr>
        <w:spacing w:before="120"/>
        <w:rPr>
          <w:rFonts w:ascii="Arial" w:hAnsi="Arial" w:cs="Arial"/>
          <w:sz w:val="22"/>
          <w:szCs w:val="22"/>
        </w:rPr>
      </w:pPr>
      <w:r w:rsidRPr="00640328">
        <w:rPr>
          <w:rFonts w:ascii="Arial" w:hAnsi="Arial" w:cs="Arial"/>
          <w:sz w:val="22"/>
          <w:szCs w:val="22"/>
        </w:rPr>
        <w:t>D</w:t>
      </w:r>
      <w:r w:rsidR="0003013F" w:rsidRPr="00640328">
        <w:rPr>
          <w:rFonts w:ascii="Arial" w:hAnsi="Arial" w:cs="Arial"/>
          <w:sz w:val="22"/>
          <w:szCs w:val="22"/>
        </w:rPr>
        <w:t xml:space="preserve">er </w:t>
      </w:r>
      <w:proofErr w:type="spellStart"/>
      <w:r w:rsidR="0003013F" w:rsidRPr="00640328">
        <w:rPr>
          <w:rFonts w:ascii="Arial" w:hAnsi="Arial" w:cs="Arial"/>
          <w:sz w:val="22"/>
          <w:szCs w:val="22"/>
        </w:rPr>
        <w:t>Auftrag</w:t>
      </w:r>
      <w:r w:rsidR="004F21B3" w:rsidRPr="00640328">
        <w:rPr>
          <w:rFonts w:ascii="Arial" w:hAnsi="Arial" w:cs="Arial"/>
          <w:sz w:val="22"/>
          <w:szCs w:val="22"/>
        </w:rPr>
        <w:t>sverarbeiter</w:t>
      </w:r>
      <w:proofErr w:type="spellEnd"/>
      <w:r w:rsidR="0003013F" w:rsidRPr="00640328">
        <w:rPr>
          <w:rFonts w:ascii="Arial" w:hAnsi="Arial" w:cs="Arial"/>
          <w:sz w:val="22"/>
          <w:szCs w:val="22"/>
        </w:rPr>
        <w:t xml:space="preserve"> </w:t>
      </w:r>
      <w:r w:rsidRPr="00640328">
        <w:rPr>
          <w:rFonts w:ascii="Arial" w:hAnsi="Arial" w:cs="Arial"/>
          <w:sz w:val="22"/>
          <w:szCs w:val="22"/>
        </w:rPr>
        <w:t xml:space="preserve">schließt </w:t>
      </w:r>
      <w:r w:rsidR="00E871EC" w:rsidRPr="00640328">
        <w:rPr>
          <w:rFonts w:ascii="Arial" w:hAnsi="Arial" w:cs="Arial"/>
          <w:sz w:val="22"/>
          <w:szCs w:val="22"/>
        </w:rPr>
        <w:t xml:space="preserve">die erforderlichen Vereinbarungen im Sinne des Art 28 </w:t>
      </w:r>
      <w:proofErr w:type="spellStart"/>
      <w:r w:rsidR="00E871EC" w:rsidRPr="00640328">
        <w:rPr>
          <w:rFonts w:ascii="Arial" w:hAnsi="Arial" w:cs="Arial"/>
          <w:sz w:val="22"/>
          <w:szCs w:val="22"/>
        </w:rPr>
        <w:t>Abs</w:t>
      </w:r>
      <w:proofErr w:type="spellEnd"/>
      <w:r w:rsidR="00E871EC" w:rsidRPr="00640328">
        <w:rPr>
          <w:rFonts w:ascii="Arial" w:hAnsi="Arial" w:cs="Arial"/>
          <w:sz w:val="22"/>
          <w:szCs w:val="22"/>
        </w:rPr>
        <w:t xml:space="preserve"> 4 DSGVO mit dem Sub-</w:t>
      </w:r>
      <w:proofErr w:type="spellStart"/>
      <w:r w:rsidR="00E871EC" w:rsidRPr="00640328">
        <w:rPr>
          <w:rFonts w:ascii="Arial" w:hAnsi="Arial" w:cs="Arial"/>
          <w:sz w:val="22"/>
          <w:szCs w:val="22"/>
        </w:rPr>
        <w:t>Auftragsverarbeiter</w:t>
      </w:r>
      <w:proofErr w:type="spellEnd"/>
      <w:r w:rsidR="00E871EC" w:rsidRPr="00640328">
        <w:rPr>
          <w:rFonts w:ascii="Arial" w:hAnsi="Arial" w:cs="Arial"/>
          <w:sz w:val="22"/>
          <w:szCs w:val="22"/>
        </w:rPr>
        <w:t xml:space="preserve"> ab. Dabei ist sicherzustellen, dass der Sub-</w:t>
      </w:r>
      <w:proofErr w:type="spellStart"/>
      <w:r w:rsidR="00E871EC" w:rsidRPr="00640328">
        <w:rPr>
          <w:rFonts w:ascii="Arial" w:hAnsi="Arial" w:cs="Arial"/>
          <w:sz w:val="22"/>
          <w:szCs w:val="22"/>
        </w:rPr>
        <w:t>Auftragsverarbeiter</w:t>
      </w:r>
      <w:proofErr w:type="spellEnd"/>
      <w:r w:rsidR="00E871EC" w:rsidRPr="00640328">
        <w:rPr>
          <w:rFonts w:ascii="Arial" w:hAnsi="Arial" w:cs="Arial"/>
          <w:sz w:val="22"/>
          <w:szCs w:val="22"/>
        </w:rPr>
        <w:t xml:space="preserve"> dieselben Verpflichtungen eingeht, die dem </w:t>
      </w:r>
      <w:proofErr w:type="spellStart"/>
      <w:r w:rsidR="004F21B3" w:rsidRPr="00640328">
        <w:rPr>
          <w:rFonts w:ascii="Arial" w:hAnsi="Arial" w:cs="Arial"/>
          <w:sz w:val="22"/>
          <w:szCs w:val="22"/>
        </w:rPr>
        <w:t>Auftragsverarbeiter</w:t>
      </w:r>
      <w:proofErr w:type="spellEnd"/>
      <w:r w:rsidR="00E871EC" w:rsidRPr="00640328">
        <w:rPr>
          <w:rFonts w:ascii="Arial" w:hAnsi="Arial" w:cs="Arial"/>
          <w:sz w:val="22"/>
          <w:szCs w:val="22"/>
        </w:rPr>
        <w:t xml:space="preserve"> auf Grund dieser Vereinbarung obliegen. </w:t>
      </w:r>
      <w:r w:rsidR="0003013F" w:rsidRPr="00640328">
        <w:rPr>
          <w:rFonts w:ascii="Arial" w:hAnsi="Arial" w:cs="Arial"/>
          <w:sz w:val="22"/>
          <w:szCs w:val="22"/>
        </w:rPr>
        <w:t xml:space="preserve">Die Überbindung der Verpflichtungen ist dem </w:t>
      </w:r>
      <w:r w:rsidR="004F21B3" w:rsidRPr="00640328">
        <w:rPr>
          <w:rFonts w:ascii="Arial" w:hAnsi="Arial" w:cs="Arial"/>
          <w:sz w:val="22"/>
          <w:szCs w:val="22"/>
        </w:rPr>
        <w:t>Verantwortlichen</w:t>
      </w:r>
      <w:r w:rsidR="0003013F" w:rsidRPr="00640328">
        <w:rPr>
          <w:rFonts w:ascii="Arial" w:hAnsi="Arial" w:cs="Arial"/>
          <w:sz w:val="22"/>
          <w:szCs w:val="22"/>
        </w:rPr>
        <w:t xml:space="preserve"> über Aufforderung nachzuweisen.</w:t>
      </w:r>
    </w:p>
    <w:p w:rsidR="00284563" w:rsidRPr="00640328" w:rsidRDefault="0003013F" w:rsidP="005145E0">
      <w:pPr>
        <w:numPr>
          <w:ilvl w:val="0"/>
          <w:numId w:val="13"/>
        </w:numPr>
        <w:spacing w:before="120"/>
        <w:rPr>
          <w:rFonts w:ascii="Arial" w:hAnsi="Arial" w:cs="Arial"/>
          <w:sz w:val="22"/>
          <w:szCs w:val="22"/>
        </w:rPr>
      </w:pPr>
      <w:r w:rsidRPr="00640328">
        <w:rPr>
          <w:rFonts w:ascii="Arial" w:hAnsi="Arial" w:cs="Arial"/>
          <w:sz w:val="22"/>
          <w:szCs w:val="22"/>
        </w:rPr>
        <w:t>K</w:t>
      </w:r>
      <w:r w:rsidR="00E871EC" w:rsidRPr="00640328">
        <w:rPr>
          <w:rFonts w:ascii="Arial" w:hAnsi="Arial" w:cs="Arial"/>
          <w:sz w:val="22"/>
          <w:szCs w:val="22"/>
        </w:rPr>
        <w:t>ommt der Sub-</w:t>
      </w:r>
      <w:proofErr w:type="spellStart"/>
      <w:r w:rsidR="00E871EC" w:rsidRPr="00640328">
        <w:rPr>
          <w:rFonts w:ascii="Arial" w:hAnsi="Arial" w:cs="Arial"/>
          <w:sz w:val="22"/>
          <w:szCs w:val="22"/>
        </w:rPr>
        <w:t>Auftragsverarbeiter</w:t>
      </w:r>
      <w:proofErr w:type="spellEnd"/>
      <w:r w:rsidR="00E871EC" w:rsidRPr="00640328">
        <w:rPr>
          <w:rFonts w:ascii="Arial" w:hAnsi="Arial" w:cs="Arial"/>
          <w:sz w:val="22"/>
          <w:szCs w:val="22"/>
        </w:rPr>
        <w:t xml:space="preserve"> seinen Datenschutzpflichten nicht nach, so haftet der </w:t>
      </w:r>
      <w:proofErr w:type="spellStart"/>
      <w:r w:rsidR="00E871EC" w:rsidRPr="00640328">
        <w:rPr>
          <w:rFonts w:ascii="Arial" w:hAnsi="Arial" w:cs="Arial"/>
          <w:sz w:val="22"/>
          <w:szCs w:val="22"/>
        </w:rPr>
        <w:t>Auftrag</w:t>
      </w:r>
      <w:r w:rsidR="004F21B3" w:rsidRPr="00640328">
        <w:rPr>
          <w:rFonts w:ascii="Arial" w:hAnsi="Arial" w:cs="Arial"/>
          <w:sz w:val="22"/>
          <w:szCs w:val="22"/>
        </w:rPr>
        <w:t>sverarbeiter</w:t>
      </w:r>
      <w:proofErr w:type="spellEnd"/>
      <w:r w:rsidR="00E871EC" w:rsidRPr="00640328">
        <w:rPr>
          <w:rFonts w:ascii="Arial" w:hAnsi="Arial" w:cs="Arial"/>
          <w:sz w:val="22"/>
          <w:szCs w:val="22"/>
        </w:rPr>
        <w:t xml:space="preserve"> gegenüber de</w:t>
      </w:r>
      <w:r w:rsidR="00FE6A8A" w:rsidRPr="00640328">
        <w:rPr>
          <w:rFonts w:ascii="Arial" w:hAnsi="Arial" w:cs="Arial"/>
          <w:sz w:val="22"/>
          <w:szCs w:val="22"/>
        </w:rPr>
        <w:t xml:space="preserve">m </w:t>
      </w:r>
      <w:r w:rsidR="004F21B3" w:rsidRPr="00640328">
        <w:rPr>
          <w:rFonts w:ascii="Arial" w:hAnsi="Arial" w:cs="Arial"/>
          <w:sz w:val="22"/>
          <w:szCs w:val="22"/>
        </w:rPr>
        <w:t xml:space="preserve">Verantwortlichen </w:t>
      </w:r>
      <w:r w:rsidR="00E871EC" w:rsidRPr="00640328">
        <w:rPr>
          <w:rFonts w:ascii="Arial" w:hAnsi="Arial" w:cs="Arial"/>
          <w:sz w:val="22"/>
          <w:szCs w:val="22"/>
        </w:rPr>
        <w:t>für die Einhaltung der Pflichten des Sub-</w:t>
      </w:r>
      <w:proofErr w:type="spellStart"/>
      <w:r w:rsidR="00E871EC" w:rsidRPr="00640328">
        <w:rPr>
          <w:rFonts w:ascii="Arial" w:hAnsi="Arial" w:cs="Arial"/>
          <w:sz w:val="22"/>
          <w:szCs w:val="22"/>
        </w:rPr>
        <w:t>Auftragsverarbeiters</w:t>
      </w:r>
      <w:proofErr w:type="spellEnd"/>
      <w:r w:rsidR="00E871EC" w:rsidRPr="00640328">
        <w:rPr>
          <w:rFonts w:ascii="Arial" w:hAnsi="Arial" w:cs="Arial"/>
          <w:sz w:val="22"/>
          <w:szCs w:val="22"/>
        </w:rPr>
        <w:t>.</w:t>
      </w:r>
      <w:r w:rsidRPr="00640328">
        <w:rPr>
          <w:rFonts w:ascii="Arial" w:hAnsi="Arial" w:cs="Arial"/>
          <w:sz w:val="22"/>
          <w:szCs w:val="22"/>
        </w:rPr>
        <w:t xml:space="preserve"> </w:t>
      </w:r>
    </w:p>
    <w:p w:rsidR="00AA6386" w:rsidRPr="00640328" w:rsidRDefault="00AA6386" w:rsidP="005F5E22">
      <w:pPr>
        <w:numPr>
          <w:ilvl w:val="0"/>
          <w:numId w:val="13"/>
        </w:numPr>
        <w:spacing w:before="120"/>
        <w:rPr>
          <w:rFonts w:ascii="Arial" w:hAnsi="Arial" w:cs="Arial"/>
          <w:sz w:val="22"/>
          <w:szCs w:val="22"/>
        </w:rPr>
      </w:pPr>
      <w:r w:rsidRPr="00640328">
        <w:rPr>
          <w:rFonts w:ascii="Arial" w:hAnsi="Arial" w:cs="Arial"/>
          <w:sz w:val="22"/>
          <w:szCs w:val="22"/>
        </w:rPr>
        <w:t xml:space="preserve">Der </w:t>
      </w:r>
      <w:r w:rsidR="004F21B3" w:rsidRPr="00640328">
        <w:rPr>
          <w:rFonts w:ascii="Arial" w:hAnsi="Arial" w:cs="Arial"/>
          <w:sz w:val="22"/>
          <w:szCs w:val="22"/>
        </w:rPr>
        <w:t xml:space="preserve">Verantwortliche </w:t>
      </w:r>
      <w:r w:rsidRPr="00640328">
        <w:rPr>
          <w:rFonts w:ascii="Arial" w:hAnsi="Arial" w:cs="Arial"/>
          <w:sz w:val="22"/>
          <w:szCs w:val="22"/>
        </w:rPr>
        <w:t xml:space="preserve">erteilt seine Zustimmung zur Heranziehung der in Anlage </w:t>
      </w:r>
      <w:r w:rsidR="004F21B3" w:rsidRPr="00640328">
        <w:rPr>
          <w:rFonts w:ascii="Arial" w:hAnsi="Arial" w:cs="Arial"/>
          <w:sz w:val="22"/>
          <w:szCs w:val="22"/>
        </w:rPr>
        <w:t>3</w:t>
      </w:r>
      <w:r w:rsidRPr="00640328">
        <w:rPr>
          <w:rFonts w:ascii="Arial" w:hAnsi="Arial" w:cs="Arial"/>
          <w:sz w:val="22"/>
          <w:szCs w:val="22"/>
        </w:rPr>
        <w:t xml:space="preserve"> genannten Sub- </w:t>
      </w:r>
      <w:proofErr w:type="spellStart"/>
      <w:r w:rsidRPr="00640328">
        <w:rPr>
          <w:rFonts w:ascii="Arial" w:hAnsi="Arial" w:cs="Arial"/>
          <w:sz w:val="22"/>
          <w:szCs w:val="22"/>
        </w:rPr>
        <w:t>Auftrag</w:t>
      </w:r>
      <w:r w:rsidR="00154CD1" w:rsidRPr="00640328">
        <w:rPr>
          <w:rFonts w:ascii="Arial" w:hAnsi="Arial" w:cs="Arial"/>
          <w:sz w:val="22"/>
          <w:szCs w:val="22"/>
        </w:rPr>
        <w:t>sverarbeiter</w:t>
      </w:r>
      <w:proofErr w:type="spellEnd"/>
      <w:r w:rsidRPr="00640328">
        <w:rPr>
          <w:rFonts w:ascii="Arial" w:hAnsi="Arial" w:cs="Arial"/>
          <w:sz w:val="22"/>
          <w:szCs w:val="22"/>
        </w:rPr>
        <w:t>.</w:t>
      </w:r>
    </w:p>
    <w:p w:rsidR="00AA6386" w:rsidRPr="00640328" w:rsidRDefault="00AA6386" w:rsidP="00AA6386">
      <w:pPr>
        <w:spacing w:before="120"/>
        <w:ind w:left="360"/>
        <w:rPr>
          <w:rFonts w:ascii="Arial" w:hAnsi="Arial" w:cs="Arial"/>
          <w:b/>
          <w:sz w:val="22"/>
          <w:szCs w:val="22"/>
        </w:rPr>
      </w:pPr>
    </w:p>
    <w:p w:rsidR="002C0B11" w:rsidRPr="00640328" w:rsidRDefault="0016180F" w:rsidP="00154CD1">
      <w:pPr>
        <w:pStyle w:val="Listenabsatz"/>
        <w:numPr>
          <w:ilvl w:val="0"/>
          <w:numId w:val="16"/>
        </w:numPr>
        <w:spacing w:before="120"/>
        <w:rPr>
          <w:rFonts w:ascii="Arial" w:hAnsi="Arial" w:cs="Arial"/>
          <w:b/>
          <w:szCs w:val="22"/>
        </w:rPr>
      </w:pPr>
      <w:r w:rsidRPr="00640328">
        <w:rPr>
          <w:rFonts w:ascii="Arial" w:hAnsi="Arial" w:cs="Arial"/>
          <w:b/>
          <w:szCs w:val="22"/>
        </w:rPr>
        <w:t>Dauer der Vereinbarung</w:t>
      </w:r>
    </w:p>
    <w:p w:rsidR="005145E0" w:rsidRPr="00640328" w:rsidRDefault="002C0B11" w:rsidP="005145E0">
      <w:pPr>
        <w:spacing w:before="120"/>
        <w:ind w:left="360"/>
        <w:rPr>
          <w:rFonts w:ascii="Arial" w:hAnsi="Arial" w:cs="Arial"/>
          <w:b/>
          <w:sz w:val="22"/>
          <w:szCs w:val="22"/>
        </w:rPr>
      </w:pPr>
      <w:r w:rsidRPr="00640328">
        <w:rPr>
          <w:rFonts w:ascii="Arial" w:hAnsi="Arial" w:cs="Arial"/>
          <w:b/>
          <w:sz w:val="22"/>
          <w:szCs w:val="22"/>
        </w:rPr>
        <w:t xml:space="preserve"> </w:t>
      </w:r>
      <w:r w:rsidR="00F9478B" w:rsidRPr="00640328">
        <w:rPr>
          <w:rFonts w:ascii="Arial" w:hAnsi="Arial" w:cs="Arial"/>
          <w:b/>
          <w:sz w:val="22"/>
          <w:szCs w:val="22"/>
        </w:rPr>
        <w:tab/>
      </w:r>
      <w:r w:rsidR="00BC3EA3" w:rsidRPr="00640328">
        <w:rPr>
          <w:rFonts w:ascii="Arial" w:hAnsi="Arial" w:cs="Arial"/>
          <w:sz w:val="22"/>
          <w:szCs w:val="22"/>
        </w:rPr>
        <w:t>(</w:t>
      </w:r>
      <w:r w:rsidRPr="00640328">
        <w:rPr>
          <w:rFonts w:ascii="Arial" w:hAnsi="Arial" w:cs="Arial"/>
          <w:sz w:val="22"/>
          <w:szCs w:val="22"/>
          <w:highlight w:val="yellow"/>
        </w:rPr>
        <w:t>Zutreffendes ankreuzen</w:t>
      </w:r>
      <w:r w:rsidR="00BC3EA3" w:rsidRPr="00640328">
        <w:rPr>
          <w:rFonts w:ascii="Arial" w:hAnsi="Arial" w:cs="Arial"/>
          <w:sz w:val="22"/>
          <w:szCs w:val="22"/>
        </w:rPr>
        <w:t>)</w:t>
      </w:r>
    </w:p>
    <w:p w:rsidR="002C0B11" w:rsidRPr="00640328" w:rsidRDefault="00FE4AF4" w:rsidP="002C0B11">
      <w:pPr>
        <w:spacing w:before="120"/>
        <w:ind w:left="360"/>
        <w:rPr>
          <w:rFonts w:ascii="Arial" w:hAnsi="Arial" w:cs="Arial"/>
          <w:sz w:val="22"/>
          <w:szCs w:val="22"/>
        </w:rPr>
      </w:pPr>
      <w:sdt>
        <w:sdtPr>
          <w:rPr>
            <w:rFonts w:ascii="Arial" w:hAnsi="Arial" w:cs="Arial"/>
            <w:sz w:val="22"/>
            <w:szCs w:val="22"/>
          </w:rPr>
          <w:id w:val="-1376234619"/>
          <w14:checkbox>
            <w14:checked w14:val="0"/>
            <w14:checkedState w14:val="2612" w14:font="MS Gothic"/>
            <w14:uncheckedState w14:val="2610" w14:font="MS Gothic"/>
          </w14:checkbox>
        </w:sdtPr>
        <w:sdtEndPr/>
        <w:sdtContent>
          <w:r w:rsidR="00804C68">
            <w:rPr>
              <w:rFonts w:ascii="MS Gothic" w:eastAsia="MS Gothic" w:hAnsi="MS Gothic" w:cs="Arial" w:hint="eastAsia"/>
              <w:sz w:val="22"/>
              <w:szCs w:val="22"/>
            </w:rPr>
            <w:t>☐</w:t>
          </w:r>
        </w:sdtContent>
      </w:sdt>
      <w:r w:rsidR="002C0B11" w:rsidRPr="00640328">
        <w:rPr>
          <w:rFonts w:ascii="Arial" w:hAnsi="Arial" w:cs="Arial"/>
          <w:sz w:val="22"/>
          <w:szCs w:val="22"/>
        </w:rPr>
        <w:t xml:space="preserve"> </w:t>
      </w:r>
      <w:r w:rsidR="00A12B4D" w:rsidRPr="00640328">
        <w:rPr>
          <w:rFonts w:ascii="Arial" w:hAnsi="Arial" w:cs="Arial"/>
          <w:sz w:val="22"/>
          <w:szCs w:val="22"/>
        </w:rPr>
        <w:tab/>
      </w:r>
      <w:r w:rsidR="0016180F" w:rsidRPr="00640328">
        <w:rPr>
          <w:rFonts w:ascii="Arial" w:hAnsi="Arial" w:cs="Arial"/>
          <w:sz w:val="22"/>
          <w:szCs w:val="22"/>
        </w:rPr>
        <w:t>Die Laufzeit der Vereinbarung richtet sich nach dem in Punkt 1a</w:t>
      </w:r>
      <w:r w:rsidR="00A12B4D" w:rsidRPr="00640328">
        <w:rPr>
          <w:rFonts w:ascii="Arial" w:hAnsi="Arial" w:cs="Arial"/>
          <w:sz w:val="22"/>
          <w:szCs w:val="22"/>
        </w:rPr>
        <w:t>)</w:t>
      </w:r>
      <w:r w:rsidR="0016180F" w:rsidRPr="00640328">
        <w:rPr>
          <w:rFonts w:ascii="Arial" w:hAnsi="Arial" w:cs="Arial"/>
          <w:sz w:val="22"/>
          <w:szCs w:val="22"/>
        </w:rPr>
        <w:t xml:space="preserve"> genannten Vertrag.</w:t>
      </w:r>
      <w:r w:rsidR="002C0B11" w:rsidRPr="00640328">
        <w:rPr>
          <w:rFonts w:ascii="Arial" w:hAnsi="Arial" w:cs="Arial"/>
          <w:sz w:val="22"/>
          <w:szCs w:val="22"/>
        </w:rPr>
        <w:t xml:space="preserve"> </w:t>
      </w:r>
    </w:p>
    <w:p w:rsidR="0016180F" w:rsidRPr="00640328" w:rsidRDefault="00FE4AF4" w:rsidP="00E24C3F">
      <w:pPr>
        <w:spacing w:before="120"/>
        <w:ind w:left="705" w:hanging="345"/>
        <w:rPr>
          <w:rFonts w:ascii="Arial" w:hAnsi="Arial" w:cs="Arial"/>
          <w:sz w:val="22"/>
          <w:szCs w:val="22"/>
        </w:rPr>
      </w:pPr>
      <w:sdt>
        <w:sdtPr>
          <w:rPr>
            <w:rFonts w:ascii="Arial" w:hAnsi="Arial" w:cs="Arial"/>
            <w:sz w:val="22"/>
            <w:szCs w:val="22"/>
          </w:rPr>
          <w:id w:val="1769817097"/>
          <w14:checkbox>
            <w14:checked w14:val="0"/>
            <w14:checkedState w14:val="2612" w14:font="MS Gothic"/>
            <w14:uncheckedState w14:val="2610" w14:font="MS Gothic"/>
          </w14:checkbox>
        </w:sdtPr>
        <w:sdtEndPr/>
        <w:sdtContent>
          <w:r w:rsidR="002C0B11" w:rsidRPr="00640328">
            <w:rPr>
              <w:rFonts w:ascii="Segoe UI Symbol" w:eastAsia="MS Gothic" w:hAnsi="Segoe UI Symbol" w:cs="Segoe UI Symbol"/>
              <w:sz w:val="22"/>
              <w:szCs w:val="22"/>
            </w:rPr>
            <w:t>☐</w:t>
          </w:r>
        </w:sdtContent>
      </w:sdt>
      <w:r w:rsidR="002C0B11" w:rsidRPr="00640328">
        <w:rPr>
          <w:rFonts w:ascii="Arial" w:hAnsi="Arial" w:cs="Arial"/>
          <w:sz w:val="22"/>
          <w:szCs w:val="22"/>
        </w:rPr>
        <w:t xml:space="preserve"> </w:t>
      </w:r>
      <w:r w:rsidR="00A12B4D" w:rsidRPr="00640328">
        <w:rPr>
          <w:rFonts w:ascii="Arial" w:hAnsi="Arial" w:cs="Arial"/>
          <w:sz w:val="22"/>
          <w:szCs w:val="22"/>
        </w:rPr>
        <w:tab/>
      </w:r>
      <w:r w:rsidR="002C0B11" w:rsidRPr="00640328">
        <w:rPr>
          <w:rFonts w:ascii="Arial" w:hAnsi="Arial" w:cs="Arial"/>
          <w:sz w:val="22"/>
          <w:szCs w:val="22"/>
        </w:rPr>
        <w:t>Die Vereinbarung ist auf unbestimmte Zeit geschlossen und kann von beiden Parteien</w:t>
      </w:r>
      <w:r w:rsidR="00E24C3F" w:rsidRPr="00640328">
        <w:rPr>
          <w:rFonts w:ascii="Arial" w:hAnsi="Arial" w:cs="Arial"/>
          <w:sz w:val="22"/>
          <w:szCs w:val="22"/>
        </w:rPr>
        <w:t xml:space="preserve"> </w:t>
      </w:r>
      <w:r w:rsidR="002C0B11" w:rsidRPr="00640328">
        <w:rPr>
          <w:rFonts w:ascii="Arial" w:hAnsi="Arial" w:cs="Arial"/>
          <w:sz w:val="22"/>
          <w:szCs w:val="22"/>
        </w:rPr>
        <w:t>mit einer</w:t>
      </w:r>
      <w:r w:rsidR="00E24C3F" w:rsidRPr="00640328">
        <w:rPr>
          <w:rFonts w:ascii="Arial" w:hAnsi="Arial" w:cs="Arial"/>
          <w:sz w:val="22"/>
          <w:szCs w:val="22"/>
        </w:rPr>
        <w:t xml:space="preserve"> </w:t>
      </w:r>
      <w:r w:rsidR="002C0B11" w:rsidRPr="00640328">
        <w:rPr>
          <w:rFonts w:ascii="Arial" w:hAnsi="Arial" w:cs="Arial"/>
          <w:sz w:val="22"/>
          <w:szCs w:val="22"/>
        </w:rPr>
        <w:t>Frist von drei Monaten zum Monats</w:t>
      </w:r>
      <w:r w:rsidR="00BC3EA3" w:rsidRPr="00640328">
        <w:rPr>
          <w:rFonts w:ascii="Arial" w:hAnsi="Arial" w:cs="Arial"/>
          <w:sz w:val="22"/>
          <w:szCs w:val="22"/>
        </w:rPr>
        <w:t>ende</w:t>
      </w:r>
      <w:r w:rsidR="002C0B11" w:rsidRPr="00640328">
        <w:rPr>
          <w:rFonts w:ascii="Arial" w:hAnsi="Arial" w:cs="Arial"/>
          <w:sz w:val="22"/>
          <w:szCs w:val="22"/>
        </w:rPr>
        <w:t xml:space="preserve"> </w:t>
      </w:r>
      <w:r w:rsidR="00154CD1" w:rsidRPr="00640328">
        <w:rPr>
          <w:rFonts w:ascii="Arial" w:hAnsi="Arial" w:cs="Arial"/>
          <w:sz w:val="22"/>
          <w:szCs w:val="22"/>
        </w:rPr>
        <w:t xml:space="preserve">schriftlich </w:t>
      </w:r>
      <w:r w:rsidR="002C0B11" w:rsidRPr="00640328">
        <w:rPr>
          <w:rFonts w:ascii="Arial" w:hAnsi="Arial" w:cs="Arial"/>
          <w:sz w:val="22"/>
          <w:szCs w:val="22"/>
        </w:rPr>
        <w:t xml:space="preserve">gekündigt werden. Die Möglichkeit zur </w:t>
      </w:r>
      <w:r w:rsidR="00E24C3F" w:rsidRPr="00640328">
        <w:rPr>
          <w:rFonts w:ascii="Arial" w:hAnsi="Arial" w:cs="Arial"/>
          <w:sz w:val="22"/>
          <w:szCs w:val="22"/>
        </w:rPr>
        <w:t xml:space="preserve">fristlosen </w:t>
      </w:r>
      <w:r w:rsidR="002C0B11" w:rsidRPr="00640328">
        <w:rPr>
          <w:rFonts w:ascii="Arial" w:hAnsi="Arial" w:cs="Arial"/>
          <w:sz w:val="22"/>
          <w:szCs w:val="22"/>
        </w:rPr>
        <w:t>Kündigung aus wichtigem Grund bleibt unberührt.</w:t>
      </w:r>
      <w:r w:rsidR="0016180F" w:rsidRPr="00640328">
        <w:rPr>
          <w:rFonts w:ascii="Arial" w:hAnsi="Arial" w:cs="Arial"/>
          <w:sz w:val="22"/>
          <w:szCs w:val="22"/>
        </w:rPr>
        <w:t xml:space="preserve"> </w:t>
      </w:r>
    </w:p>
    <w:p w:rsidR="00257C58" w:rsidRPr="00640328" w:rsidRDefault="00257C58" w:rsidP="00257C58">
      <w:pPr>
        <w:rPr>
          <w:rFonts w:ascii="Arial" w:hAnsi="Arial" w:cs="Arial"/>
          <w:i/>
          <w:color w:val="000000"/>
          <w:sz w:val="22"/>
          <w:szCs w:val="22"/>
        </w:rPr>
      </w:pPr>
    </w:p>
    <w:p w:rsidR="00257C58" w:rsidRPr="00640328" w:rsidRDefault="00257C58" w:rsidP="008929A4">
      <w:pPr>
        <w:ind w:left="705"/>
        <w:rPr>
          <w:rFonts w:ascii="Arial" w:hAnsi="Arial" w:cs="Arial"/>
          <w:sz w:val="22"/>
          <w:szCs w:val="22"/>
        </w:rPr>
      </w:pPr>
      <w:r w:rsidRPr="00640328">
        <w:rPr>
          <w:rFonts w:ascii="Arial" w:hAnsi="Arial" w:cs="Arial"/>
          <w:sz w:val="22"/>
          <w:szCs w:val="22"/>
        </w:rPr>
        <w:t>Insofern eine datenschutzrechtliche Dienstleistervereinbarung zwischen den Vertragspartnern zur bezugnehmenden Hauptleistung schon besteht, wird sie durch die gegenständliche Vereinbarung über eine Auftragsdatenverarbeitung ersetzt.</w:t>
      </w:r>
    </w:p>
    <w:p w:rsidR="0016180F" w:rsidRPr="00640328" w:rsidRDefault="0016180F" w:rsidP="005145E0">
      <w:pPr>
        <w:spacing w:before="120"/>
        <w:ind w:left="360"/>
        <w:rPr>
          <w:rFonts w:ascii="Arial" w:hAnsi="Arial" w:cs="Arial"/>
          <w:b/>
          <w:sz w:val="22"/>
          <w:szCs w:val="22"/>
        </w:rPr>
      </w:pPr>
    </w:p>
    <w:p w:rsidR="005145E0" w:rsidRPr="00640328" w:rsidRDefault="00F55047" w:rsidP="00415A3A">
      <w:pPr>
        <w:numPr>
          <w:ilvl w:val="0"/>
          <w:numId w:val="16"/>
        </w:numPr>
        <w:spacing w:before="120"/>
        <w:rPr>
          <w:rFonts w:ascii="Arial" w:hAnsi="Arial" w:cs="Arial"/>
          <w:b/>
          <w:sz w:val="22"/>
          <w:szCs w:val="22"/>
        </w:rPr>
      </w:pPr>
      <w:r w:rsidRPr="00640328">
        <w:rPr>
          <w:rFonts w:ascii="Arial" w:hAnsi="Arial" w:cs="Arial"/>
          <w:b/>
          <w:sz w:val="22"/>
          <w:szCs w:val="22"/>
        </w:rPr>
        <w:t xml:space="preserve">Sonstige </w:t>
      </w:r>
      <w:r w:rsidR="005145E0" w:rsidRPr="00640328">
        <w:rPr>
          <w:rFonts w:ascii="Arial" w:hAnsi="Arial" w:cs="Arial"/>
          <w:b/>
          <w:sz w:val="22"/>
          <w:szCs w:val="22"/>
        </w:rPr>
        <w:t>Bestimmungen</w:t>
      </w:r>
    </w:p>
    <w:p w:rsidR="00B01EE2" w:rsidRPr="00640328" w:rsidRDefault="00B01EE2" w:rsidP="00B01EE2">
      <w:pPr>
        <w:spacing w:before="120"/>
        <w:ind w:left="360"/>
        <w:rPr>
          <w:rFonts w:ascii="Arial" w:hAnsi="Arial" w:cs="Arial"/>
          <w:b/>
          <w:sz w:val="22"/>
          <w:szCs w:val="22"/>
        </w:rPr>
      </w:pPr>
    </w:p>
    <w:p w:rsidR="00B01EE2" w:rsidRPr="00871CCB" w:rsidRDefault="00B01EE2" w:rsidP="004F21B3">
      <w:pPr>
        <w:numPr>
          <w:ilvl w:val="0"/>
          <w:numId w:val="15"/>
        </w:numPr>
        <w:ind w:right="423"/>
        <w:rPr>
          <w:rFonts w:ascii="Arial" w:hAnsi="Arial" w:cs="Arial"/>
          <w:snapToGrid w:val="0"/>
          <w:sz w:val="22"/>
          <w:szCs w:val="22"/>
          <w:lang w:eastAsia="de-DE"/>
        </w:rPr>
      </w:pPr>
      <w:r w:rsidRPr="00640328">
        <w:rPr>
          <w:rFonts w:ascii="Arial" w:hAnsi="Arial" w:cs="Arial"/>
          <w:snapToGrid w:val="0"/>
          <w:sz w:val="22"/>
          <w:szCs w:val="22"/>
          <w:lang w:eastAsia="de-DE"/>
        </w:rPr>
        <w:t>Sämtliche Streitigkeiten aus und im Zusammenhang mit diesem Vertrag unterliegen österreichischem Recht, unter Ausschluss des UN-</w:t>
      </w:r>
      <w:r w:rsidRPr="00871CCB">
        <w:rPr>
          <w:rFonts w:ascii="Arial" w:hAnsi="Arial" w:cs="Arial"/>
          <w:snapToGrid w:val="0"/>
          <w:sz w:val="22"/>
          <w:szCs w:val="22"/>
          <w:lang w:eastAsia="de-DE"/>
        </w:rPr>
        <w:t xml:space="preserve">Kaufrechts und kollisionsrechtlicher Bestimmungen. Für sämtliche Streitigkeiten wird das für </w:t>
      </w:r>
      <w:r w:rsidR="00D170C6" w:rsidRPr="00871CCB">
        <w:rPr>
          <w:rFonts w:ascii="Arial" w:hAnsi="Arial" w:cs="Arial"/>
          <w:snapToGrid w:val="0"/>
          <w:sz w:val="22"/>
          <w:szCs w:val="22"/>
          <w:lang w:eastAsia="de-DE"/>
        </w:rPr>
        <w:t>4020 Linz</w:t>
      </w:r>
      <w:r w:rsidRPr="00871CCB">
        <w:rPr>
          <w:rFonts w:ascii="Arial" w:hAnsi="Arial" w:cs="Arial"/>
          <w:snapToGrid w:val="0"/>
          <w:sz w:val="22"/>
          <w:szCs w:val="22"/>
          <w:lang w:eastAsia="de-DE"/>
        </w:rPr>
        <w:t xml:space="preserve"> sachlich und örtlich zuständige Gericht vereinbart.</w:t>
      </w:r>
    </w:p>
    <w:p w:rsidR="00B01EE2" w:rsidRPr="00640328" w:rsidRDefault="00B01EE2" w:rsidP="004F21B3">
      <w:pPr>
        <w:pStyle w:val="Textkrper3"/>
        <w:tabs>
          <w:tab w:val="left" w:pos="567"/>
        </w:tabs>
        <w:ind w:right="423"/>
        <w:rPr>
          <w:rFonts w:ascii="Arial" w:hAnsi="Arial" w:cs="Arial"/>
          <w:snapToGrid w:val="0"/>
          <w:sz w:val="22"/>
          <w:szCs w:val="22"/>
          <w:lang w:val="de-AT"/>
        </w:rPr>
      </w:pPr>
    </w:p>
    <w:p w:rsidR="00B01EE2" w:rsidRPr="00640328" w:rsidRDefault="00B01EE2" w:rsidP="004F21B3">
      <w:pPr>
        <w:pStyle w:val="Textkrper3"/>
        <w:numPr>
          <w:ilvl w:val="0"/>
          <w:numId w:val="15"/>
        </w:numPr>
        <w:tabs>
          <w:tab w:val="left" w:pos="567"/>
        </w:tabs>
        <w:ind w:right="423"/>
        <w:rPr>
          <w:rFonts w:ascii="Arial" w:hAnsi="Arial" w:cs="Arial"/>
          <w:snapToGrid w:val="0"/>
          <w:sz w:val="22"/>
          <w:szCs w:val="22"/>
        </w:rPr>
      </w:pPr>
      <w:r w:rsidRPr="00640328">
        <w:rPr>
          <w:rFonts w:ascii="Arial" w:hAnsi="Arial" w:cs="Arial"/>
          <w:snapToGrid w:val="0"/>
          <w:sz w:val="22"/>
          <w:szCs w:val="22"/>
        </w:rPr>
        <w:t xml:space="preserve">  Verbindlich ist nur, was schriftlich vereinbart ist; es bestehen keine mündlichen Nebenabreden. Änderungen und Ergänzungen der Vereinbarung bedürfen zu ihrer Gültigkeit der Schriftform; dies gilt auch für ein Abgehen vom Formerfordernis der Schriftlichkeit.</w:t>
      </w:r>
    </w:p>
    <w:p w:rsidR="00B01EE2" w:rsidRPr="00640328" w:rsidRDefault="00B01EE2" w:rsidP="00B01EE2">
      <w:pPr>
        <w:pStyle w:val="Textkrper-Einzug2"/>
        <w:ind w:left="0" w:right="423" w:firstLine="0"/>
        <w:rPr>
          <w:rFonts w:ascii="Arial" w:hAnsi="Arial" w:cs="Arial"/>
          <w:snapToGrid/>
          <w:sz w:val="22"/>
          <w:szCs w:val="22"/>
        </w:rPr>
      </w:pPr>
    </w:p>
    <w:p w:rsidR="00B01EE2" w:rsidRPr="00640328" w:rsidRDefault="00B01EE2" w:rsidP="00B01EE2">
      <w:pPr>
        <w:pStyle w:val="Textkrper-Einzug2"/>
        <w:numPr>
          <w:ilvl w:val="0"/>
          <w:numId w:val="15"/>
        </w:numPr>
        <w:ind w:right="423"/>
        <w:rPr>
          <w:rFonts w:ascii="Arial" w:hAnsi="Arial" w:cs="Arial"/>
          <w:sz w:val="22"/>
          <w:szCs w:val="22"/>
        </w:rPr>
      </w:pPr>
      <w:r w:rsidRPr="00640328">
        <w:rPr>
          <w:rFonts w:ascii="Arial" w:hAnsi="Arial" w:cs="Arial"/>
          <w:sz w:val="22"/>
          <w:szCs w:val="22"/>
        </w:rPr>
        <w:t xml:space="preserve">  Sämtliche Rechte und Pflichten aus dieser Vereinbarung gehen auf allfällige Rechtsnachfolger beider Vertragsparteien über.</w:t>
      </w:r>
    </w:p>
    <w:p w:rsidR="00B01EE2" w:rsidRPr="00640328" w:rsidRDefault="00B01EE2" w:rsidP="00B01EE2">
      <w:pPr>
        <w:pStyle w:val="Textkrper-Einzug2"/>
        <w:ind w:left="0" w:right="423" w:firstLine="0"/>
        <w:rPr>
          <w:rFonts w:ascii="Arial" w:hAnsi="Arial" w:cs="Arial"/>
          <w:sz w:val="22"/>
          <w:szCs w:val="22"/>
        </w:rPr>
      </w:pPr>
    </w:p>
    <w:p w:rsidR="00CA1271" w:rsidRPr="00640328" w:rsidRDefault="00B01EE2" w:rsidP="00CA1271">
      <w:pPr>
        <w:pStyle w:val="Textkrper-Einzug2"/>
        <w:numPr>
          <w:ilvl w:val="0"/>
          <w:numId w:val="15"/>
        </w:numPr>
        <w:ind w:right="423"/>
        <w:jc w:val="left"/>
        <w:rPr>
          <w:rFonts w:ascii="Arial" w:hAnsi="Arial" w:cs="Arial"/>
          <w:sz w:val="22"/>
          <w:szCs w:val="22"/>
        </w:rPr>
      </w:pPr>
      <w:r w:rsidRPr="00640328">
        <w:rPr>
          <w:rFonts w:ascii="Arial" w:hAnsi="Arial" w:cs="Arial"/>
          <w:sz w:val="22"/>
          <w:szCs w:val="22"/>
        </w:rPr>
        <w:t xml:space="preserve">  Die Parteien vereinbaren, den Abschluss dieser Vereinbarung und deren Inhalt vertraulich zu behandeln</w:t>
      </w:r>
      <w:r w:rsidR="00CA1271" w:rsidRPr="00640328">
        <w:rPr>
          <w:rFonts w:ascii="Arial" w:hAnsi="Arial" w:cs="Arial"/>
          <w:sz w:val="22"/>
          <w:szCs w:val="22"/>
        </w:rPr>
        <w:t xml:space="preserve">. Dies gilt, insoweit die gegenständliche Vereinbarung keine entgegenstehenden Bestimmungen enthält und keine gesetzlichen Auskunftspflichten bestehen. </w:t>
      </w:r>
    </w:p>
    <w:p w:rsidR="007927C1" w:rsidRPr="00640328" w:rsidRDefault="007927C1" w:rsidP="007927C1">
      <w:pPr>
        <w:pStyle w:val="Listenabsatz"/>
        <w:rPr>
          <w:rFonts w:ascii="Arial" w:hAnsi="Arial" w:cs="Arial"/>
          <w:szCs w:val="22"/>
        </w:rPr>
      </w:pPr>
    </w:p>
    <w:p w:rsidR="007927C1" w:rsidRPr="00640328" w:rsidRDefault="007927C1" w:rsidP="004A5B99">
      <w:pPr>
        <w:pStyle w:val="AbsatzNummer"/>
        <w:numPr>
          <w:ilvl w:val="0"/>
          <w:numId w:val="15"/>
        </w:numPr>
        <w:jc w:val="left"/>
        <w:rPr>
          <w:rFonts w:ascii="Arial" w:hAnsi="Arial" w:cs="Arial"/>
          <w:sz w:val="22"/>
          <w:szCs w:val="22"/>
          <w:lang w:val="de-DE"/>
        </w:rPr>
      </w:pPr>
      <w:r w:rsidRPr="00640328">
        <w:rPr>
          <w:rFonts w:ascii="Arial" w:hAnsi="Arial" w:cs="Arial"/>
          <w:sz w:val="22"/>
          <w:szCs w:val="22"/>
          <w:lang w:val="de-DE"/>
        </w:rPr>
        <w:t xml:space="preserve">Der </w:t>
      </w:r>
      <w:r w:rsidR="004F21B3" w:rsidRPr="00640328">
        <w:rPr>
          <w:rFonts w:ascii="Arial" w:hAnsi="Arial" w:cs="Arial"/>
          <w:sz w:val="22"/>
          <w:szCs w:val="22"/>
          <w:lang w:val="de-DE"/>
        </w:rPr>
        <w:t xml:space="preserve">Verantwortliche </w:t>
      </w:r>
      <w:r w:rsidRPr="00640328">
        <w:rPr>
          <w:rFonts w:ascii="Arial" w:hAnsi="Arial" w:cs="Arial"/>
          <w:sz w:val="22"/>
          <w:szCs w:val="22"/>
          <w:lang w:val="de-DE"/>
        </w:rPr>
        <w:t>verpflichtet sich, (i) dass sich seine gesetzl</w:t>
      </w:r>
      <w:r w:rsidR="004A5B99" w:rsidRPr="00640328">
        <w:rPr>
          <w:rFonts w:ascii="Arial" w:hAnsi="Arial" w:cs="Arial"/>
          <w:sz w:val="22"/>
          <w:szCs w:val="22"/>
          <w:lang w:val="de-DE"/>
        </w:rPr>
        <w:t xml:space="preserve">ichen </w:t>
      </w:r>
      <w:r w:rsidRPr="00640328">
        <w:rPr>
          <w:rFonts w:ascii="Arial" w:hAnsi="Arial" w:cs="Arial"/>
          <w:sz w:val="22"/>
          <w:szCs w:val="22"/>
          <w:lang w:val="de-DE"/>
        </w:rPr>
        <w:t>Vertreter, Mitarbeiter und eingesetzte und/oder beauftragte Subunternehmer an sämtliche geltenden gesetzlichen Bestimmungen im Zusammenhang mit Anti-Korruptionsvorschriften halten sowie (ii) geeignete Maßnahmen zu setzen, um die Einhaltung der Anti-Korruptionsvorschriften sicherzustellen. Ein Verstoß gegen Anti-Korruptionsvorschriften berechtigt d</w:t>
      </w:r>
      <w:r w:rsidR="002D7C2D" w:rsidRPr="00640328">
        <w:rPr>
          <w:rFonts w:ascii="Arial" w:hAnsi="Arial" w:cs="Arial"/>
          <w:sz w:val="22"/>
          <w:szCs w:val="22"/>
          <w:lang w:val="de-DE"/>
        </w:rPr>
        <w:t xml:space="preserve">en </w:t>
      </w:r>
      <w:proofErr w:type="spellStart"/>
      <w:r w:rsidR="002D7C2D" w:rsidRPr="00640328">
        <w:rPr>
          <w:rFonts w:ascii="Arial" w:hAnsi="Arial" w:cs="Arial"/>
          <w:sz w:val="22"/>
          <w:szCs w:val="22"/>
          <w:lang w:val="de-DE"/>
        </w:rPr>
        <w:t>Auftrag</w:t>
      </w:r>
      <w:r w:rsidR="004F21B3" w:rsidRPr="00640328">
        <w:rPr>
          <w:rFonts w:ascii="Arial" w:hAnsi="Arial" w:cs="Arial"/>
          <w:sz w:val="22"/>
          <w:szCs w:val="22"/>
          <w:lang w:val="de-DE"/>
        </w:rPr>
        <w:t>sverarbeiter</w:t>
      </w:r>
      <w:proofErr w:type="spellEnd"/>
      <w:r w:rsidRPr="00640328">
        <w:rPr>
          <w:rFonts w:ascii="Arial" w:hAnsi="Arial" w:cs="Arial"/>
          <w:sz w:val="22"/>
          <w:szCs w:val="22"/>
          <w:lang w:val="de-DE"/>
        </w:rPr>
        <w:t xml:space="preserve"> – unbeschadet sonstiger Rücktritts- und Kündigungsrechte – zur fristlosen außerordentlichen Kündigung der Vereinbarung sowie zur Geltendmachung allfälliger Schadenersatzansprüche.</w:t>
      </w:r>
    </w:p>
    <w:p w:rsidR="00B01EE2" w:rsidRPr="00640328" w:rsidRDefault="00B01EE2" w:rsidP="00B01EE2">
      <w:pPr>
        <w:pStyle w:val="Textkrper-Einzug2"/>
        <w:numPr>
          <w:ilvl w:val="0"/>
          <w:numId w:val="15"/>
        </w:numPr>
        <w:ind w:right="423"/>
        <w:jc w:val="left"/>
        <w:rPr>
          <w:rFonts w:ascii="Arial" w:hAnsi="Arial" w:cs="Arial"/>
          <w:sz w:val="22"/>
          <w:szCs w:val="22"/>
        </w:rPr>
      </w:pPr>
      <w:r w:rsidRPr="00640328">
        <w:rPr>
          <w:rFonts w:ascii="Arial" w:hAnsi="Arial" w:cs="Arial"/>
          <w:sz w:val="22"/>
          <w:szCs w:val="22"/>
        </w:rPr>
        <w:t xml:space="preserve">  Sollten einzelne Bestimmungen der Vereinbarung ungültig oder unwirksam sein oder werden, so werden die Vertragsparteien einvernehmlich eine gültige bzw. wirksame Bestimmung festlegen, die den ungültigen bzw. unwirksamen Bestimmungen wirtschaftlich am nächsten kommt. </w:t>
      </w:r>
    </w:p>
    <w:p w:rsidR="00CA1271" w:rsidRPr="00640328" w:rsidRDefault="00B01EE2" w:rsidP="00B01EE2">
      <w:pPr>
        <w:pStyle w:val="Textkrper-Einzug2"/>
        <w:ind w:left="708" w:right="423" w:firstLine="0"/>
        <w:jc w:val="left"/>
        <w:rPr>
          <w:rFonts w:ascii="Arial" w:hAnsi="Arial" w:cs="Arial"/>
          <w:sz w:val="22"/>
          <w:szCs w:val="22"/>
        </w:rPr>
      </w:pPr>
      <w:r w:rsidRPr="00640328">
        <w:rPr>
          <w:rFonts w:ascii="Arial" w:hAnsi="Arial" w:cs="Arial"/>
          <w:sz w:val="22"/>
          <w:szCs w:val="22"/>
        </w:rPr>
        <w:t>Die Ungültigkeit oder Unwirksamkeit einzelner Bestimmungen hat keine Auswirkung auf die Gültigkeit bzw. Wirksamkeit des gesamten Vertrages.</w:t>
      </w:r>
    </w:p>
    <w:p w:rsidR="00230DEE" w:rsidRPr="00640328" w:rsidRDefault="00230DEE" w:rsidP="00B01EE2">
      <w:pPr>
        <w:pStyle w:val="Textkrper-Einzug2"/>
        <w:ind w:left="708" w:right="423" w:firstLine="0"/>
        <w:jc w:val="left"/>
        <w:rPr>
          <w:rFonts w:ascii="Arial" w:hAnsi="Arial" w:cs="Arial"/>
          <w:sz w:val="22"/>
          <w:szCs w:val="22"/>
        </w:rPr>
      </w:pPr>
    </w:p>
    <w:p w:rsidR="00230DEE" w:rsidRPr="00640328" w:rsidRDefault="00230DEE" w:rsidP="00230DEE">
      <w:pPr>
        <w:pStyle w:val="Textkrper-Einzug2"/>
        <w:numPr>
          <w:ilvl w:val="0"/>
          <w:numId w:val="15"/>
        </w:numPr>
        <w:ind w:right="423"/>
        <w:jc w:val="left"/>
        <w:rPr>
          <w:rFonts w:ascii="Arial" w:hAnsi="Arial" w:cs="Arial"/>
          <w:sz w:val="22"/>
          <w:szCs w:val="22"/>
        </w:rPr>
      </w:pPr>
      <w:r w:rsidRPr="00640328">
        <w:rPr>
          <w:rFonts w:ascii="Arial" w:hAnsi="Arial" w:cs="Arial"/>
          <w:bCs/>
          <w:sz w:val="22"/>
          <w:szCs w:val="22"/>
        </w:rPr>
        <w:t xml:space="preserve"> </w:t>
      </w:r>
      <w:r w:rsidR="000204E5" w:rsidRPr="00640328">
        <w:rPr>
          <w:rFonts w:ascii="Arial" w:hAnsi="Arial" w:cs="Arial"/>
          <w:bCs/>
          <w:sz w:val="22"/>
          <w:szCs w:val="22"/>
        </w:rPr>
        <w:t xml:space="preserve"> </w:t>
      </w:r>
      <w:r w:rsidRPr="00640328">
        <w:rPr>
          <w:rFonts w:ascii="Arial" w:hAnsi="Arial" w:cs="Arial"/>
          <w:bCs/>
          <w:sz w:val="22"/>
          <w:szCs w:val="22"/>
        </w:rPr>
        <w:t>Dieser Vertrag wird in zwei Originalen errichtet, von denen jeder Vertragspartner</w:t>
      </w:r>
    </w:p>
    <w:p w:rsidR="00CA1271" w:rsidRPr="00640328" w:rsidRDefault="00F9478B" w:rsidP="00230DEE">
      <w:pPr>
        <w:pStyle w:val="Textkrper-Einzug2"/>
        <w:ind w:left="360" w:right="423" w:firstLine="0"/>
        <w:jc w:val="left"/>
        <w:rPr>
          <w:rFonts w:ascii="Arial" w:hAnsi="Arial" w:cs="Arial"/>
          <w:sz w:val="22"/>
          <w:szCs w:val="22"/>
        </w:rPr>
      </w:pPr>
      <w:r w:rsidRPr="00640328">
        <w:rPr>
          <w:rFonts w:ascii="Arial" w:hAnsi="Arial" w:cs="Arial"/>
          <w:bCs/>
          <w:sz w:val="22"/>
          <w:szCs w:val="22"/>
        </w:rPr>
        <w:t xml:space="preserve">     </w:t>
      </w:r>
      <w:r w:rsidR="000204E5" w:rsidRPr="00640328">
        <w:rPr>
          <w:rFonts w:ascii="Arial" w:hAnsi="Arial" w:cs="Arial"/>
          <w:bCs/>
          <w:sz w:val="22"/>
          <w:szCs w:val="22"/>
        </w:rPr>
        <w:t xml:space="preserve"> </w:t>
      </w:r>
      <w:r w:rsidR="00230DEE" w:rsidRPr="00640328">
        <w:rPr>
          <w:rFonts w:ascii="Arial" w:hAnsi="Arial" w:cs="Arial"/>
          <w:bCs/>
          <w:sz w:val="22"/>
          <w:szCs w:val="22"/>
        </w:rPr>
        <w:t>eines erhält.</w:t>
      </w:r>
    </w:p>
    <w:p w:rsidR="00230DEE" w:rsidRPr="00640328" w:rsidRDefault="00230DEE" w:rsidP="00230DEE">
      <w:pPr>
        <w:pStyle w:val="Textkrper-Einzug2"/>
        <w:ind w:left="360" w:right="423" w:firstLine="0"/>
        <w:jc w:val="left"/>
        <w:rPr>
          <w:rFonts w:ascii="Arial" w:hAnsi="Arial" w:cs="Arial"/>
          <w:sz w:val="22"/>
          <w:szCs w:val="22"/>
        </w:rPr>
      </w:pPr>
    </w:p>
    <w:p w:rsidR="00CA1271" w:rsidRPr="00640328" w:rsidRDefault="00AF1975" w:rsidP="00AF1975">
      <w:pPr>
        <w:pStyle w:val="Textkrper-Einzug2"/>
        <w:numPr>
          <w:ilvl w:val="0"/>
          <w:numId w:val="15"/>
        </w:numPr>
        <w:ind w:right="423"/>
        <w:jc w:val="left"/>
        <w:rPr>
          <w:rFonts w:ascii="Arial" w:hAnsi="Arial" w:cs="Arial"/>
          <w:sz w:val="22"/>
          <w:szCs w:val="22"/>
        </w:rPr>
      </w:pPr>
      <w:r w:rsidRPr="00640328">
        <w:rPr>
          <w:rFonts w:ascii="Arial" w:hAnsi="Arial" w:cs="Arial"/>
          <w:sz w:val="22"/>
          <w:szCs w:val="22"/>
        </w:rPr>
        <w:t xml:space="preserve">  </w:t>
      </w:r>
      <w:r w:rsidR="00CA1271" w:rsidRPr="00640328">
        <w:rPr>
          <w:rFonts w:ascii="Arial" w:hAnsi="Arial" w:cs="Arial"/>
          <w:sz w:val="22"/>
          <w:szCs w:val="22"/>
        </w:rPr>
        <w:t>Die Anlagen</w:t>
      </w:r>
      <w:r w:rsidR="001241EA" w:rsidRPr="00640328">
        <w:rPr>
          <w:rFonts w:ascii="Arial" w:hAnsi="Arial" w:cs="Arial"/>
          <w:sz w:val="22"/>
          <w:szCs w:val="22"/>
        </w:rPr>
        <w:t xml:space="preserve"> 1</w:t>
      </w:r>
      <w:r w:rsidR="004F21B3" w:rsidRPr="00640328">
        <w:rPr>
          <w:rFonts w:ascii="Arial" w:hAnsi="Arial" w:cs="Arial"/>
          <w:sz w:val="22"/>
          <w:szCs w:val="22"/>
        </w:rPr>
        <w:t>,</w:t>
      </w:r>
      <w:r w:rsidR="001241EA" w:rsidRPr="00640328">
        <w:rPr>
          <w:rFonts w:ascii="Arial" w:hAnsi="Arial" w:cs="Arial"/>
          <w:sz w:val="22"/>
          <w:szCs w:val="22"/>
        </w:rPr>
        <w:t xml:space="preserve"> 2</w:t>
      </w:r>
      <w:r w:rsidR="00CA1271" w:rsidRPr="00640328">
        <w:rPr>
          <w:rFonts w:ascii="Arial" w:hAnsi="Arial" w:cs="Arial"/>
          <w:sz w:val="22"/>
          <w:szCs w:val="22"/>
        </w:rPr>
        <w:t xml:space="preserve"> </w:t>
      </w:r>
      <w:r w:rsidR="004F21B3" w:rsidRPr="00640328">
        <w:rPr>
          <w:rFonts w:ascii="Arial" w:hAnsi="Arial" w:cs="Arial"/>
          <w:sz w:val="22"/>
          <w:szCs w:val="22"/>
        </w:rPr>
        <w:t xml:space="preserve">und 3 </w:t>
      </w:r>
      <w:r w:rsidR="00CA1271" w:rsidRPr="00640328">
        <w:rPr>
          <w:rFonts w:ascii="Arial" w:hAnsi="Arial" w:cs="Arial"/>
          <w:sz w:val="22"/>
          <w:szCs w:val="22"/>
        </w:rPr>
        <w:t xml:space="preserve">gelten als </w:t>
      </w:r>
      <w:r w:rsidR="004F21B3" w:rsidRPr="00640328">
        <w:rPr>
          <w:rFonts w:ascii="Arial" w:hAnsi="Arial" w:cs="Arial"/>
          <w:sz w:val="22"/>
          <w:szCs w:val="22"/>
        </w:rPr>
        <w:t xml:space="preserve">integrierte </w:t>
      </w:r>
      <w:r w:rsidR="00CA1271" w:rsidRPr="00640328">
        <w:rPr>
          <w:rFonts w:ascii="Arial" w:hAnsi="Arial" w:cs="Arial"/>
          <w:sz w:val="22"/>
          <w:szCs w:val="22"/>
        </w:rPr>
        <w:t>Bestandteil</w:t>
      </w:r>
      <w:r w:rsidR="001241EA" w:rsidRPr="00640328">
        <w:rPr>
          <w:rFonts w:ascii="Arial" w:hAnsi="Arial" w:cs="Arial"/>
          <w:sz w:val="22"/>
          <w:szCs w:val="22"/>
        </w:rPr>
        <w:t>e</w:t>
      </w:r>
      <w:r w:rsidR="00CA1271" w:rsidRPr="00640328">
        <w:rPr>
          <w:rFonts w:ascii="Arial" w:hAnsi="Arial" w:cs="Arial"/>
          <w:sz w:val="22"/>
          <w:szCs w:val="22"/>
        </w:rPr>
        <w:t xml:space="preserve"> des Vertrages. </w:t>
      </w:r>
    </w:p>
    <w:p w:rsidR="00516CEA" w:rsidRPr="00640328" w:rsidRDefault="00516CEA" w:rsidP="00516CEA">
      <w:pPr>
        <w:pStyle w:val="Textkrper-Einzug2"/>
        <w:ind w:right="423"/>
        <w:jc w:val="left"/>
        <w:rPr>
          <w:rFonts w:ascii="Arial" w:hAnsi="Arial" w:cs="Arial"/>
          <w:sz w:val="22"/>
          <w:szCs w:val="22"/>
        </w:rPr>
      </w:pPr>
    </w:p>
    <w:p w:rsidR="00516CEA" w:rsidRPr="00640328" w:rsidRDefault="00516CEA" w:rsidP="00516CEA">
      <w:pPr>
        <w:pStyle w:val="Textkrper-Einzug2"/>
        <w:ind w:right="423"/>
        <w:jc w:val="left"/>
        <w:rPr>
          <w:rFonts w:ascii="Arial" w:hAnsi="Arial" w:cs="Arial"/>
          <w:sz w:val="22"/>
          <w:szCs w:val="22"/>
        </w:rPr>
      </w:pPr>
    </w:p>
    <w:p w:rsidR="00516CEA" w:rsidRPr="00640328" w:rsidRDefault="00516CEA" w:rsidP="00516CEA">
      <w:pPr>
        <w:pStyle w:val="Textkrper-Einzug2"/>
        <w:ind w:right="423"/>
        <w:jc w:val="left"/>
        <w:rPr>
          <w:rFonts w:ascii="Arial" w:hAnsi="Arial" w:cs="Arial"/>
          <w:sz w:val="22"/>
          <w:szCs w:val="22"/>
        </w:rPr>
      </w:pPr>
    </w:p>
    <w:p w:rsidR="00443C3F" w:rsidRPr="00640328" w:rsidRDefault="00443C3F" w:rsidP="00E313B5">
      <w:pPr>
        <w:rPr>
          <w:rFonts w:ascii="Arial" w:hAnsi="Arial" w:cs="Arial"/>
          <w:sz w:val="22"/>
          <w:szCs w:val="22"/>
          <w:lang w:val="de-DE"/>
        </w:rPr>
      </w:pPr>
    </w:p>
    <w:p w:rsidR="00443C3F" w:rsidRPr="00640328" w:rsidRDefault="00443C3F" w:rsidP="00E313B5">
      <w:pPr>
        <w:rPr>
          <w:rFonts w:ascii="Arial" w:hAnsi="Arial" w:cs="Arial"/>
          <w:sz w:val="22"/>
          <w:szCs w:val="22"/>
        </w:rPr>
      </w:pPr>
    </w:p>
    <w:p w:rsidR="00443C3F" w:rsidRPr="00640328" w:rsidRDefault="00443C3F" w:rsidP="00E313B5">
      <w:pPr>
        <w:rPr>
          <w:rFonts w:ascii="Arial" w:hAnsi="Arial" w:cs="Arial"/>
          <w:sz w:val="22"/>
          <w:szCs w:val="22"/>
        </w:rPr>
      </w:pPr>
    </w:p>
    <w:p w:rsidR="00DE448B" w:rsidRDefault="00443C3F" w:rsidP="00DE448B">
      <w:pPr>
        <w:pStyle w:val="Textkrper2"/>
        <w:ind w:left="2124" w:hanging="2124"/>
        <w:jc w:val="left"/>
        <w:rPr>
          <w:rFonts w:cs="Arial"/>
          <w:b/>
          <w:bCs/>
          <w:color w:val="000000"/>
          <w:szCs w:val="22"/>
        </w:rPr>
      </w:pPr>
      <w:r w:rsidRPr="00640328">
        <w:rPr>
          <w:rFonts w:cs="Arial"/>
          <w:b/>
          <w:szCs w:val="22"/>
          <w:highlight w:val="yellow"/>
        </w:rPr>
        <w:t>&lt;Firma&gt;</w:t>
      </w:r>
      <w:r w:rsidRPr="00640328">
        <w:rPr>
          <w:rFonts w:cs="Arial"/>
          <w:b/>
          <w:szCs w:val="22"/>
        </w:rPr>
        <w:tab/>
      </w:r>
      <w:r w:rsidRPr="00640328">
        <w:rPr>
          <w:rFonts w:cs="Arial"/>
          <w:b/>
          <w:szCs w:val="22"/>
        </w:rPr>
        <w:tab/>
      </w:r>
      <w:r w:rsidRPr="00640328">
        <w:rPr>
          <w:rFonts w:cs="Arial"/>
          <w:b/>
          <w:szCs w:val="22"/>
        </w:rPr>
        <w:tab/>
      </w:r>
      <w:r w:rsidRPr="00640328">
        <w:rPr>
          <w:rFonts w:cs="Arial"/>
          <w:b/>
          <w:szCs w:val="22"/>
        </w:rPr>
        <w:tab/>
      </w:r>
      <w:r w:rsidRPr="00640328">
        <w:rPr>
          <w:rFonts w:cs="Arial"/>
          <w:b/>
          <w:szCs w:val="22"/>
        </w:rPr>
        <w:tab/>
      </w:r>
      <w:r w:rsidR="00E76452">
        <w:rPr>
          <w:rFonts w:cs="Arial"/>
          <w:b/>
          <w:bCs/>
          <w:color w:val="000000"/>
          <w:szCs w:val="22"/>
        </w:rPr>
        <w:t>EMD</w:t>
      </w:r>
      <w:r w:rsidR="002C2A70">
        <w:rPr>
          <w:rFonts w:cs="Arial"/>
          <w:b/>
          <w:bCs/>
          <w:color w:val="000000"/>
          <w:szCs w:val="22"/>
        </w:rPr>
        <w:t xml:space="preserve"> GmbH</w:t>
      </w:r>
      <w:r w:rsidR="00DE448B" w:rsidRPr="00640328">
        <w:rPr>
          <w:rFonts w:cs="Arial"/>
          <w:b/>
          <w:bCs/>
          <w:color w:val="000000"/>
          <w:szCs w:val="22"/>
        </w:rPr>
        <w:t xml:space="preserve"> </w:t>
      </w:r>
    </w:p>
    <w:p w:rsidR="00215DA7" w:rsidRDefault="00215DA7" w:rsidP="00DE448B">
      <w:pPr>
        <w:pStyle w:val="Textkrper2"/>
        <w:ind w:left="2124" w:hanging="2124"/>
        <w:jc w:val="left"/>
        <w:rPr>
          <w:rFonts w:cs="Arial"/>
          <w:b/>
          <w:bCs/>
          <w:color w:val="000000"/>
          <w:szCs w:val="22"/>
        </w:rPr>
      </w:pPr>
    </w:p>
    <w:p w:rsidR="00215DA7" w:rsidRDefault="00215DA7" w:rsidP="00DE448B">
      <w:pPr>
        <w:pStyle w:val="Textkrper2"/>
        <w:ind w:left="2124" w:hanging="2124"/>
        <w:jc w:val="left"/>
        <w:rPr>
          <w:rFonts w:cs="Arial"/>
          <w:b/>
          <w:bCs/>
          <w:color w:val="000000"/>
          <w:szCs w:val="22"/>
        </w:rPr>
      </w:pPr>
    </w:p>
    <w:p w:rsidR="00215DA7" w:rsidRPr="00640328" w:rsidRDefault="00215DA7" w:rsidP="00DE448B">
      <w:pPr>
        <w:pStyle w:val="Textkrper2"/>
        <w:ind w:left="2124" w:hanging="2124"/>
        <w:jc w:val="left"/>
        <w:rPr>
          <w:rFonts w:cs="Arial"/>
          <w:b/>
          <w:bCs/>
          <w:color w:val="000000"/>
          <w:szCs w:val="22"/>
        </w:rPr>
      </w:pPr>
    </w:p>
    <w:p w:rsidR="00215DA7" w:rsidRDefault="00DE448B" w:rsidP="000204E5">
      <w:pPr>
        <w:pStyle w:val="Textkrper2"/>
        <w:ind w:left="2124" w:hanging="2124"/>
        <w:jc w:val="left"/>
        <w:rPr>
          <w:rFonts w:cs="Arial"/>
          <w:b/>
          <w:szCs w:val="22"/>
        </w:rPr>
      </w:pPr>
      <w:r w:rsidRPr="00640328">
        <w:rPr>
          <w:rFonts w:cs="Arial"/>
          <w:b/>
          <w:szCs w:val="22"/>
        </w:rPr>
        <w:tab/>
      </w:r>
    </w:p>
    <w:p w:rsidR="00443C3F" w:rsidRPr="00640328" w:rsidRDefault="00DE448B" w:rsidP="000204E5">
      <w:pPr>
        <w:pStyle w:val="Textkrper2"/>
        <w:ind w:left="2124" w:hanging="2124"/>
        <w:jc w:val="left"/>
        <w:rPr>
          <w:rFonts w:cs="Arial"/>
          <w:color w:val="000000"/>
          <w:szCs w:val="22"/>
        </w:rPr>
      </w:pPr>
      <w:r w:rsidRPr="00640328">
        <w:rPr>
          <w:rFonts w:cs="Arial"/>
          <w:b/>
          <w:szCs w:val="22"/>
        </w:rPr>
        <w:tab/>
      </w:r>
      <w:r w:rsidRPr="00640328">
        <w:rPr>
          <w:rFonts w:cs="Arial"/>
          <w:b/>
          <w:szCs w:val="22"/>
        </w:rPr>
        <w:tab/>
      </w:r>
      <w:r w:rsidRPr="00640328">
        <w:rPr>
          <w:rFonts w:cs="Arial"/>
          <w:b/>
          <w:szCs w:val="22"/>
        </w:rPr>
        <w:tab/>
      </w:r>
      <w:r w:rsidRPr="00640328">
        <w:rPr>
          <w:rFonts w:cs="Arial"/>
          <w:color w:val="000000"/>
          <w:szCs w:val="22"/>
        </w:rPr>
        <w:tab/>
      </w:r>
    </w:p>
    <w:p w:rsidR="00443C3F" w:rsidRPr="00640328" w:rsidRDefault="00443C3F" w:rsidP="00443C3F">
      <w:pPr>
        <w:tabs>
          <w:tab w:val="left" w:pos="5387"/>
        </w:tabs>
        <w:rPr>
          <w:rFonts w:ascii="Arial" w:hAnsi="Arial" w:cs="Arial"/>
          <w:color w:val="000000"/>
          <w:sz w:val="22"/>
          <w:szCs w:val="22"/>
          <w:lang w:val="de-DE"/>
        </w:rPr>
      </w:pPr>
    </w:p>
    <w:p w:rsidR="00443C3F" w:rsidRPr="00640328" w:rsidRDefault="007E2945" w:rsidP="00443C3F">
      <w:pPr>
        <w:tabs>
          <w:tab w:val="left" w:pos="5387"/>
        </w:tabs>
        <w:rPr>
          <w:rFonts w:ascii="Arial" w:hAnsi="Arial" w:cs="Arial"/>
          <w:color w:val="000000"/>
          <w:sz w:val="22"/>
          <w:szCs w:val="22"/>
          <w:lang w:val="de-DE"/>
        </w:rPr>
      </w:pPr>
      <w:r w:rsidRPr="00640328">
        <w:rPr>
          <w:rFonts w:ascii="Arial" w:hAnsi="Arial" w:cs="Arial"/>
          <w:noProof/>
          <w:color w:val="000000"/>
          <w:sz w:val="22"/>
          <w:szCs w:val="22"/>
        </w:rPr>
        <mc:AlternateContent>
          <mc:Choice Requires="wps">
            <w:drawing>
              <wp:anchor distT="0" distB="0" distL="114300" distR="114300" simplePos="0" relativeHeight="251657216" behindDoc="0" locked="0" layoutInCell="0" allowOverlap="1" wp14:anchorId="4D9826B4" wp14:editId="61119577">
                <wp:simplePos x="0" y="0"/>
                <wp:positionH relativeFrom="column">
                  <wp:posOffset>3122930</wp:posOffset>
                </wp:positionH>
                <wp:positionV relativeFrom="paragraph">
                  <wp:posOffset>69850</wp:posOffset>
                </wp:positionV>
                <wp:extent cx="1828800" cy="0"/>
                <wp:effectExtent l="0" t="0" r="0" b="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A713E"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5.5pt" to="38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q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" o:allowincell="f"/>
            </w:pict>
          </mc:Fallback>
        </mc:AlternateContent>
      </w:r>
      <w:r w:rsidRPr="00640328">
        <w:rPr>
          <w:rFonts w:ascii="Arial" w:hAnsi="Arial" w:cs="Arial"/>
          <w:noProof/>
          <w:color w:val="000000"/>
          <w:sz w:val="22"/>
          <w:szCs w:val="22"/>
        </w:rPr>
        <mc:AlternateContent>
          <mc:Choice Requires="wps">
            <w:drawing>
              <wp:anchor distT="0" distB="0" distL="114300" distR="114300" simplePos="0" relativeHeight="251656192" behindDoc="0" locked="0" layoutInCell="0" allowOverlap="1" wp14:anchorId="7A9FDA68" wp14:editId="618AC25D">
                <wp:simplePos x="0" y="0"/>
                <wp:positionH relativeFrom="column">
                  <wp:posOffset>13970</wp:posOffset>
                </wp:positionH>
                <wp:positionV relativeFrom="paragraph">
                  <wp:posOffset>69850</wp:posOffset>
                </wp:positionV>
                <wp:extent cx="1463040" cy="0"/>
                <wp:effectExtent l="0" t="0" r="0" b="0"/>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E4D70" id="Line 7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5pt" to="11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o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" o:allowincell="f"/>
            </w:pict>
          </mc:Fallback>
        </mc:AlternateContent>
      </w:r>
    </w:p>
    <w:p w:rsidR="00443C3F" w:rsidRDefault="00443C3F" w:rsidP="00443C3F">
      <w:pPr>
        <w:tabs>
          <w:tab w:val="left" w:pos="4962"/>
        </w:tabs>
        <w:rPr>
          <w:rFonts w:ascii="Arial" w:hAnsi="Arial" w:cs="Arial"/>
          <w:color w:val="000000"/>
          <w:sz w:val="22"/>
          <w:szCs w:val="22"/>
          <w:lang w:val="de-DE"/>
        </w:rPr>
      </w:pPr>
      <w:r w:rsidRPr="00640328">
        <w:rPr>
          <w:rFonts w:ascii="Arial" w:hAnsi="Arial" w:cs="Arial"/>
          <w:color w:val="000000"/>
          <w:sz w:val="22"/>
          <w:szCs w:val="22"/>
          <w:lang w:val="de-DE"/>
        </w:rPr>
        <w:t>&lt;</w:t>
      </w:r>
      <w:r w:rsidRPr="00640328">
        <w:rPr>
          <w:rFonts w:ascii="Arial" w:hAnsi="Arial" w:cs="Arial"/>
          <w:sz w:val="22"/>
          <w:szCs w:val="22"/>
          <w:highlight w:val="yellow"/>
          <w:lang w:val="de-DE"/>
        </w:rPr>
        <w:t>Ort, Datum</w:t>
      </w:r>
      <w:r w:rsidRPr="00640328">
        <w:rPr>
          <w:rFonts w:ascii="Arial" w:hAnsi="Arial" w:cs="Arial"/>
          <w:sz w:val="22"/>
          <w:szCs w:val="22"/>
          <w:lang w:val="de-DE"/>
        </w:rPr>
        <w:t>&gt;</w:t>
      </w:r>
      <w:r w:rsidRPr="00640328">
        <w:rPr>
          <w:rFonts w:ascii="Arial" w:hAnsi="Arial" w:cs="Arial"/>
          <w:color w:val="000000"/>
          <w:sz w:val="22"/>
          <w:szCs w:val="22"/>
          <w:lang w:val="de-DE"/>
        </w:rPr>
        <w:tab/>
        <w:t>&lt;</w:t>
      </w:r>
      <w:r w:rsidRPr="00640328">
        <w:rPr>
          <w:rFonts w:ascii="Arial" w:hAnsi="Arial" w:cs="Arial"/>
          <w:color w:val="000000"/>
          <w:sz w:val="22"/>
          <w:szCs w:val="22"/>
          <w:highlight w:val="yellow"/>
          <w:lang w:val="de-DE"/>
        </w:rPr>
        <w:t>Ort, Datum</w:t>
      </w:r>
      <w:r w:rsidRPr="00640328">
        <w:rPr>
          <w:rFonts w:ascii="Arial" w:hAnsi="Arial" w:cs="Arial"/>
          <w:color w:val="000000"/>
          <w:sz w:val="22"/>
          <w:szCs w:val="22"/>
          <w:lang w:val="de-DE"/>
        </w:rPr>
        <w:t xml:space="preserve">&gt; </w:t>
      </w:r>
    </w:p>
    <w:p w:rsidR="00215DA7" w:rsidRDefault="00215DA7" w:rsidP="00443C3F">
      <w:pPr>
        <w:tabs>
          <w:tab w:val="left" w:pos="4962"/>
        </w:tabs>
        <w:rPr>
          <w:rFonts w:ascii="Arial" w:hAnsi="Arial" w:cs="Arial"/>
          <w:color w:val="000000"/>
          <w:sz w:val="22"/>
          <w:szCs w:val="22"/>
          <w:lang w:val="de-DE"/>
        </w:rPr>
      </w:pPr>
    </w:p>
    <w:p w:rsidR="00215DA7" w:rsidRDefault="00215DA7" w:rsidP="00443C3F">
      <w:pPr>
        <w:tabs>
          <w:tab w:val="left" w:pos="4962"/>
        </w:tabs>
        <w:rPr>
          <w:rFonts w:ascii="Arial" w:hAnsi="Arial" w:cs="Arial"/>
          <w:color w:val="000000"/>
          <w:sz w:val="22"/>
          <w:szCs w:val="22"/>
          <w:lang w:val="de-DE"/>
        </w:rPr>
      </w:pPr>
    </w:p>
    <w:p w:rsidR="00215DA7" w:rsidRPr="00640328" w:rsidRDefault="00215DA7" w:rsidP="00443C3F">
      <w:pPr>
        <w:tabs>
          <w:tab w:val="left" w:pos="4962"/>
        </w:tabs>
        <w:rPr>
          <w:rFonts w:ascii="Arial" w:hAnsi="Arial" w:cs="Arial"/>
          <w:color w:val="000000"/>
          <w:sz w:val="22"/>
          <w:szCs w:val="22"/>
          <w:lang w:val="de-DE"/>
        </w:rPr>
      </w:pPr>
    </w:p>
    <w:p w:rsidR="00443C3F" w:rsidRPr="00640328" w:rsidRDefault="00443C3F" w:rsidP="00443C3F">
      <w:pPr>
        <w:tabs>
          <w:tab w:val="left" w:pos="4962"/>
        </w:tabs>
        <w:rPr>
          <w:rFonts w:ascii="Arial" w:hAnsi="Arial" w:cs="Arial"/>
          <w:color w:val="000000"/>
          <w:sz w:val="22"/>
          <w:szCs w:val="22"/>
          <w:lang w:val="de-DE"/>
        </w:rPr>
      </w:pPr>
    </w:p>
    <w:p w:rsidR="00443C3F" w:rsidRPr="00640328" w:rsidRDefault="00443C3F" w:rsidP="00443C3F">
      <w:pPr>
        <w:tabs>
          <w:tab w:val="left" w:pos="4962"/>
        </w:tabs>
        <w:rPr>
          <w:rFonts w:ascii="Arial" w:hAnsi="Arial" w:cs="Arial"/>
          <w:color w:val="000000"/>
          <w:sz w:val="22"/>
          <w:szCs w:val="22"/>
          <w:lang w:val="de-DE"/>
        </w:rPr>
      </w:pPr>
    </w:p>
    <w:p w:rsidR="00443C3F" w:rsidRPr="00640328" w:rsidRDefault="00443C3F" w:rsidP="00443C3F">
      <w:pPr>
        <w:tabs>
          <w:tab w:val="left" w:pos="4962"/>
        </w:tabs>
        <w:rPr>
          <w:rFonts w:ascii="Arial" w:hAnsi="Arial" w:cs="Arial"/>
          <w:color w:val="000000"/>
          <w:sz w:val="22"/>
          <w:szCs w:val="22"/>
          <w:lang w:val="de-DE"/>
        </w:rPr>
      </w:pPr>
    </w:p>
    <w:p w:rsidR="00443C3F" w:rsidRPr="00640328" w:rsidRDefault="00443C3F" w:rsidP="00443C3F">
      <w:pPr>
        <w:tabs>
          <w:tab w:val="left" w:pos="5387"/>
        </w:tabs>
        <w:rPr>
          <w:rFonts w:ascii="Arial" w:hAnsi="Arial" w:cs="Arial"/>
          <w:color w:val="000000"/>
          <w:sz w:val="22"/>
          <w:szCs w:val="22"/>
          <w:lang w:val="de-DE"/>
        </w:rPr>
      </w:pPr>
      <w:r w:rsidRPr="00640328">
        <w:rPr>
          <w:rFonts w:ascii="Arial" w:hAnsi="Arial" w:cs="Arial"/>
          <w:b/>
          <w:sz w:val="22"/>
          <w:szCs w:val="22"/>
        </w:rPr>
        <w:t xml:space="preserve"> </w:t>
      </w:r>
      <w:r w:rsidR="007E2945" w:rsidRPr="00640328">
        <w:rPr>
          <w:rFonts w:ascii="Arial" w:hAnsi="Arial" w:cs="Arial"/>
          <w:noProof/>
          <w:color w:val="000000"/>
          <w:sz w:val="22"/>
          <w:szCs w:val="22"/>
        </w:rPr>
        <mc:AlternateContent>
          <mc:Choice Requires="wps">
            <w:drawing>
              <wp:anchor distT="0" distB="0" distL="114300" distR="114300" simplePos="0" relativeHeight="251659264" behindDoc="0" locked="0" layoutInCell="0" allowOverlap="1" wp14:anchorId="234F49EC" wp14:editId="33D397EF">
                <wp:simplePos x="0" y="0"/>
                <wp:positionH relativeFrom="column">
                  <wp:posOffset>3122930</wp:posOffset>
                </wp:positionH>
                <wp:positionV relativeFrom="paragraph">
                  <wp:posOffset>69850</wp:posOffset>
                </wp:positionV>
                <wp:extent cx="1828800" cy="0"/>
                <wp:effectExtent l="0" t="0" r="0" b="0"/>
                <wp:wrapNone/>
                <wp:docPr id="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A56A7" id="Line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5.5pt" to="38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NgEwIAACk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" o:allowincell="f"/>
            </w:pict>
          </mc:Fallback>
        </mc:AlternateContent>
      </w:r>
      <w:r w:rsidR="007E2945" w:rsidRPr="00640328">
        <w:rPr>
          <w:rFonts w:ascii="Arial" w:hAnsi="Arial" w:cs="Arial"/>
          <w:noProof/>
          <w:color w:val="000000"/>
          <w:sz w:val="22"/>
          <w:szCs w:val="22"/>
        </w:rPr>
        <mc:AlternateContent>
          <mc:Choice Requires="wps">
            <w:drawing>
              <wp:anchor distT="0" distB="0" distL="114300" distR="114300" simplePos="0" relativeHeight="251658240" behindDoc="0" locked="0" layoutInCell="0" allowOverlap="1" wp14:anchorId="57788450" wp14:editId="4578DEC2">
                <wp:simplePos x="0" y="0"/>
                <wp:positionH relativeFrom="column">
                  <wp:posOffset>13970</wp:posOffset>
                </wp:positionH>
                <wp:positionV relativeFrom="paragraph">
                  <wp:posOffset>69850</wp:posOffset>
                </wp:positionV>
                <wp:extent cx="1463040" cy="0"/>
                <wp:effectExtent l="0" t="0" r="0" b="0"/>
                <wp:wrapNone/>
                <wp:docPr id="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5AE12" id="Line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5pt" to="11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e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" o:allowincell="f"/>
            </w:pict>
          </mc:Fallback>
        </mc:AlternateContent>
      </w:r>
    </w:p>
    <w:p w:rsidR="00F9478B" w:rsidRDefault="00443C3F" w:rsidP="00601EA2">
      <w:pPr>
        <w:tabs>
          <w:tab w:val="left" w:pos="4962"/>
        </w:tabs>
        <w:rPr>
          <w:rFonts w:ascii="Arial" w:hAnsi="Arial" w:cs="Arial"/>
          <w:color w:val="000000"/>
          <w:sz w:val="22"/>
          <w:szCs w:val="22"/>
          <w:lang w:val="de-DE"/>
        </w:rPr>
      </w:pPr>
      <w:r w:rsidRPr="00640328">
        <w:rPr>
          <w:rFonts w:ascii="Arial" w:hAnsi="Arial" w:cs="Arial"/>
          <w:color w:val="000000"/>
          <w:sz w:val="22"/>
          <w:szCs w:val="22"/>
          <w:lang w:val="de-DE"/>
        </w:rPr>
        <w:t>&lt;</w:t>
      </w:r>
      <w:r w:rsidRPr="00640328">
        <w:rPr>
          <w:rFonts w:ascii="Arial" w:hAnsi="Arial" w:cs="Arial"/>
          <w:color w:val="000000"/>
          <w:sz w:val="22"/>
          <w:szCs w:val="22"/>
          <w:highlight w:val="yellow"/>
          <w:lang w:val="de-DE"/>
        </w:rPr>
        <w:t>Ort, Datum</w:t>
      </w:r>
      <w:r w:rsidRPr="00640328">
        <w:rPr>
          <w:rFonts w:ascii="Arial" w:hAnsi="Arial" w:cs="Arial"/>
          <w:color w:val="000000"/>
          <w:sz w:val="22"/>
          <w:szCs w:val="22"/>
          <w:lang w:val="de-DE"/>
        </w:rPr>
        <w:t>&gt;</w:t>
      </w:r>
      <w:r w:rsidRPr="00640328">
        <w:rPr>
          <w:rFonts w:ascii="Arial" w:hAnsi="Arial" w:cs="Arial"/>
          <w:color w:val="000000"/>
          <w:sz w:val="22"/>
          <w:szCs w:val="22"/>
          <w:lang w:val="de-DE"/>
        </w:rPr>
        <w:tab/>
        <w:t>&lt;</w:t>
      </w:r>
      <w:r w:rsidRPr="00640328">
        <w:rPr>
          <w:rFonts w:ascii="Arial" w:hAnsi="Arial" w:cs="Arial"/>
          <w:color w:val="000000"/>
          <w:sz w:val="22"/>
          <w:szCs w:val="22"/>
          <w:highlight w:val="yellow"/>
          <w:lang w:val="de-DE"/>
        </w:rPr>
        <w:t>Ort, Datum</w:t>
      </w:r>
      <w:r w:rsidRPr="00640328">
        <w:rPr>
          <w:rFonts w:ascii="Arial" w:hAnsi="Arial" w:cs="Arial"/>
          <w:color w:val="000000"/>
          <w:sz w:val="22"/>
          <w:szCs w:val="22"/>
          <w:lang w:val="de-DE"/>
        </w:rPr>
        <w:t xml:space="preserve">&gt; </w:t>
      </w:r>
    </w:p>
    <w:p w:rsidR="00601EA2" w:rsidRDefault="00601EA2">
      <w:pPr>
        <w:rPr>
          <w:rFonts w:ascii="Arial" w:hAnsi="Arial" w:cs="Arial"/>
          <w:sz w:val="22"/>
          <w:szCs w:val="22"/>
        </w:rPr>
      </w:pPr>
      <w:r>
        <w:rPr>
          <w:rFonts w:ascii="Arial" w:hAnsi="Arial" w:cs="Arial"/>
          <w:sz w:val="22"/>
          <w:szCs w:val="22"/>
        </w:rPr>
        <w:br w:type="page"/>
      </w:r>
    </w:p>
    <w:p w:rsidR="00311EF8" w:rsidRPr="00640328" w:rsidRDefault="00311EF8" w:rsidP="00311EF8">
      <w:pPr>
        <w:rPr>
          <w:rFonts w:ascii="Arial" w:hAnsi="Arial" w:cs="Arial"/>
          <w:b/>
          <w:sz w:val="22"/>
          <w:szCs w:val="22"/>
        </w:rPr>
      </w:pPr>
      <w:r w:rsidRPr="00640328">
        <w:rPr>
          <w:rFonts w:ascii="Arial" w:hAnsi="Arial" w:cs="Arial"/>
          <w:b/>
          <w:sz w:val="22"/>
          <w:szCs w:val="22"/>
        </w:rPr>
        <w:lastRenderedPageBreak/>
        <w:t xml:space="preserve">Anlage 1- Kategorien personenbezogener Daten und betroffener Personen  </w:t>
      </w:r>
    </w:p>
    <w:p w:rsidR="00311EF8" w:rsidRPr="00640328" w:rsidRDefault="00311EF8" w:rsidP="00311EF8">
      <w:pPr>
        <w:rPr>
          <w:rFonts w:ascii="Arial" w:hAnsi="Arial" w:cs="Arial"/>
          <w:b/>
          <w:sz w:val="22"/>
          <w:szCs w:val="22"/>
          <w:lang w:eastAsia="de-DE"/>
        </w:rPr>
      </w:pPr>
    </w:p>
    <w:p w:rsidR="00311EF8" w:rsidRPr="00640328" w:rsidRDefault="00311EF8" w:rsidP="00311EF8">
      <w:pPr>
        <w:pStyle w:val="Textkrper2"/>
        <w:numPr>
          <w:ilvl w:val="0"/>
          <w:numId w:val="23"/>
        </w:numPr>
        <w:jc w:val="left"/>
        <w:rPr>
          <w:rFonts w:cs="Arial"/>
          <w:szCs w:val="22"/>
        </w:rPr>
      </w:pPr>
      <w:r w:rsidRPr="00640328">
        <w:rPr>
          <w:rFonts w:cs="Arial"/>
          <w:szCs w:val="22"/>
        </w:rPr>
        <w:t>Folgende Kategorien personenbezogener Daten werden verarbeitet (</w:t>
      </w:r>
      <w:r w:rsidRPr="00640328">
        <w:rPr>
          <w:rFonts w:cs="Arial"/>
          <w:szCs w:val="22"/>
          <w:highlight w:val="yellow"/>
        </w:rPr>
        <w:t xml:space="preserve">Zutreffendes  </w:t>
      </w:r>
      <w:r w:rsidR="004908C0">
        <w:rPr>
          <w:rFonts w:cs="Arial"/>
          <w:szCs w:val="22"/>
          <w:highlight w:val="yellow"/>
        </w:rPr>
        <w:t xml:space="preserve">wurde vom </w:t>
      </w:r>
      <w:r w:rsidR="001C63B3">
        <w:rPr>
          <w:rFonts w:cs="Arial"/>
          <w:szCs w:val="22"/>
          <w:highlight w:val="yellow"/>
        </w:rPr>
        <w:t>Verantwortl</w:t>
      </w:r>
      <w:r w:rsidR="007E201A">
        <w:rPr>
          <w:rFonts w:cs="Arial"/>
          <w:szCs w:val="22"/>
          <w:highlight w:val="yellow"/>
        </w:rPr>
        <w:t>ichen a</w:t>
      </w:r>
      <w:r w:rsidRPr="00640328">
        <w:rPr>
          <w:rFonts w:cs="Arial"/>
          <w:szCs w:val="22"/>
          <w:highlight w:val="yellow"/>
        </w:rPr>
        <w:t>n</w:t>
      </w:r>
      <w:r w:rsidR="004908C0">
        <w:rPr>
          <w:rFonts w:cs="Arial"/>
          <w:szCs w:val="22"/>
          <w:highlight w:val="yellow"/>
        </w:rPr>
        <w:t>gekreuzt</w:t>
      </w:r>
      <w:r w:rsidRPr="00640328">
        <w:rPr>
          <w:rFonts w:cs="Arial"/>
          <w:i/>
          <w:szCs w:val="22"/>
        </w:rPr>
        <w:t>)</w:t>
      </w:r>
      <w:r w:rsidRPr="00640328">
        <w:rPr>
          <w:rFonts w:cs="Arial"/>
          <w:szCs w:val="22"/>
        </w:rPr>
        <w:t xml:space="preserve"> </w:t>
      </w:r>
    </w:p>
    <w:p w:rsidR="00311EF8" w:rsidRPr="00640328" w:rsidRDefault="00311EF8" w:rsidP="00311EF8">
      <w:pPr>
        <w:pStyle w:val="Textkrper2"/>
        <w:ind w:left="284"/>
        <w:jc w:val="left"/>
        <w:rPr>
          <w:rFonts w:cs="Arial"/>
          <w:szCs w:val="22"/>
        </w:rPr>
      </w:pPr>
    </w:p>
    <w:p w:rsidR="00311EF8" w:rsidRPr="00894E51" w:rsidRDefault="00311EF8" w:rsidP="00311EF8">
      <w:pPr>
        <w:pStyle w:val="Textkrper2"/>
        <w:ind w:left="708"/>
        <w:jc w:val="left"/>
        <w:rPr>
          <w:rFonts w:eastAsia="MS Gothic" w:cs="Arial"/>
          <w:szCs w:val="22"/>
        </w:rPr>
      </w:pPr>
    </w:p>
    <w:p w:rsidR="00E70C18" w:rsidRPr="00894E51" w:rsidRDefault="00601EA2" w:rsidP="00E70C18">
      <w:pPr>
        <w:ind w:left="720"/>
        <w:rPr>
          <w:rFonts w:ascii="Arial" w:eastAsia="MS Gothic" w:hAnsi="Arial" w:cs="Arial"/>
          <w:sz w:val="22"/>
          <w:szCs w:val="22"/>
          <w:lang w:val="de-DE" w:eastAsia="de-DE"/>
        </w:rPr>
      </w:pPr>
      <w:r w:rsidRPr="00894E51">
        <w:rPr>
          <w:rFonts w:ascii="Segoe UI Symbol" w:eastAsia="MS Gothic" w:hAnsi="Segoe UI Symbol" w:cs="Segoe UI Symbol"/>
          <w:sz w:val="22"/>
          <w:szCs w:val="22"/>
          <w:lang w:val="de-DE" w:eastAsia="de-DE"/>
        </w:rPr>
        <w:t>☐</w:t>
      </w:r>
      <w:r w:rsidRPr="00894E51">
        <w:rPr>
          <w:rFonts w:ascii="Arial" w:eastAsia="MS Gothic" w:hAnsi="Arial" w:cs="Arial"/>
          <w:sz w:val="22"/>
          <w:szCs w:val="22"/>
          <w:lang w:val="de-DE" w:eastAsia="de-DE"/>
        </w:rPr>
        <w:t xml:space="preserve">  Personenstammdaten</w:t>
      </w:r>
      <w:r w:rsidR="00E70C18" w:rsidRPr="00894E51">
        <w:rPr>
          <w:rFonts w:ascii="Arial" w:eastAsia="MS Gothic" w:hAnsi="Arial" w:cs="Arial"/>
          <w:sz w:val="22"/>
          <w:szCs w:val="22"/>
          <w:lang w:val="de-DE" w:eastAsia="de-DE"/>
        </w:rPr>
        <w:t xml:space="preserve"> (Vor- und Nachname, akademische Titel, Geburtsdatum, Familienstand, Geschlecht, Staatsangehörigkeit etc.)</w:t>
      </w:r>
    </w:p>
    <w:p w:rsidR="00601EA2" w:rsidRPr="00894E51" w:rsidRDefault="00601EA2" w:rsidP="00601EA2">
      <w:pPr>
        <w:pStyle w:val="Textkrper2"/>
        <w:ind w:left="708"/>
        <w:jc w:val="left"/>
        <w:rPr>
          <w:rFonts w:cs="Arial"/>
          <w:szCs w:val="22"/>
        </w:rPr>
      </w:pPr>
    </w:p>
    <w:p w:rsidR="00601EA2" w:rsidRPr="00894E51" w:rsidRDefault="00601EA2" w:rsidP="00601EA2">
      <w:pPr>
        <w:pStyle w:val="Textkrper2"/>
        <w:ind w:left="708"/>
        <w:jc w:val="left"/>
        <w:rPr>
          <w:rFonts w:eastAsia="MS Gothic" w:cs="Arial"/>
          <w:szCs w:val="22"/>
        </w:rPr>
      </w:pPr>
      <w:r w:rsidRPr="00894E51">
        <w:rPr>
          <w:rFonts w:ascii="Segoe UI Symbol" w:eastAsia="MS Gothic" w:hAnsi="Segoe UI Symbol" w:cs="Segoe UI Symbol"/>
          <w:szCs w:val="22"/>
        </w:rPr>
        <w:t>☐</w:t>
      </w:r>
      <w:r w:rsidRPr="00894E51">
        <w:rPr>
          <w:rFonts w:cs="Arial"/>
          <w:szCs w:val="22"/>
        </w:rPr>
        <w:t xml:space="preserve">  </w:t>
      </w:r>
      <w:r w:rsidRPr="00894E51">
        <w:rPr>
          <w:rFonts w:eastAsia="MS Gothic" w:cs="Arial"/>
          <w:szCs w:val="22"/>
        </w:rPr>
        <w:t xml:space="preserve">Kontaktdaten </w:t>
      </w:r>
      <w:r w:rsidR="00E70C18" w:rsidRPr="00894E51">
        <w:rPr>
          <w:rFonts w:eastAsia="MS Gothic" w:cs="Arial"/>
          <w:szCs w:val="22"/>
        </w:rPr>
        <w:t>(Telefonnummer, E-Mail-Adresse, Fax)</w:t>
      </w:r>
    </w:p>
    <w:p w:rsidR="00601EA2" w:rsidRPr="00894E51" w:rsidRDefault="00601EA2" w:rsidP="00601EA2">
      <w:pPr>
        <w:pStyle w:val="Textkrper2"/>
        <w:ind w:left="708"/>
        <w:jc w:val="left"/>
        <w:rPr>
          <w:rFonts w:eastAsia="MS Gothic" w:cs="Arial"/>
          <w:szCs w:val="22"/>
        </w:rPr>
      </w:pPr>
    </w:p>
    <w:p w:rsidR="00E70C18" w:rsidRPr="00894E51" w:rsidRDefault="00601EA2" w:rsidP="00E70C18">
      <w:pPr>
        <w:ind w:left="720"/>
        <w:rPr>
          <w:rFonts w:ascii="Arial" w:eastAsia="MS Gothic" w:hAnsi="Arial" w:cs="Arial"/>
          <w:sz w:val="22"/>
          <w:szCs w:val="22"/>
          <w:lang w:val="de-DE" w:eastAsia="de-DE"/>
        </w:rPr>
      </w:pPr>
      <w:r w:rsidRPr="00894E51">
        <w:rPr>
          <w:rFonts w:ascii="Segoe UI Symbol" w:hAnsi="Segoe UI Symbol" w:cs="Segoe UI Symbol"/>
          <w:sz w:val="22"/>
          <w:szCs w:val="22"/>
          <w:lang w:val="de-DE" w:eastAsia="de-DE"/>
        </w:rPr>
        <w:t>☐</w:t>
      </w:r>
      <w:r w:rsidRPr="00894E51">
        <w:rPr>
          <w:rFonts w:ascii="Arial" w:hAnsi="Arial" w:cs="Arial"/>
          <w:sz w:val="22"/>
          <w:szCs w:val="22"/>
          <w:lang w:val="de-DE" w:eastAsia="de-DE"/>
        </w:rPr>
        <w:t xml:space="preserve">  </w:t>
      </w:r>
      <w:r w:rsidRPr="00894E51">
        <w:rPr>
          <w:rFonts w:ascii="Arial" w:eastAsia="MS Gothic" w:hAnsi="Arial" w:cs="Arial"/>
          <w:sz w:val="22"/>
          <w:szCs w:val="22"/>
          <w:lang w:val="de-DE" w:eastAsia="de-DE"/>
        </w:rPr>
        <w:t xml:space="preserve">Adressdaten </w:t>
      </w:r>
      <w:r w:rsidR="00E70C18" w:rsidRPr="00894E51">
        <w:rPr>
          <w:rFonts w:ascii="Arial" w:eastAsia="MS Gothic" w:hAnsi="Arial" w:cs="Arial"/>
          <w:sz w:val="22"/>
          <w:szCs w:val="22"/>
          <w:lang w:val="de-DE" w:eastAsia="de-DE"/>
        </w:rPr>
        <w:t>(postalische Anschrift)</w:t>
      </w:r>
    </w:p>
    <w:p w:rsidR="00601EA2" w:rsidRPr="00894E51" w:rsidRDefault="00601EA2" w:rsidP="00601EA2">
      <w:pPr>
        <w:pStyle w:val="Textkrper2"/>
        <w:ind w:left="708"/>
        <w:jc w:val="left"/>
        <w:rPr>
          <w:rFonts w:cs="Arial"/>
          <w:szCs w:val="22"/>
        </w:rPr>
      </w:pPr>
    </w:p>
    <w:p w:rsidR="00894E51" w:rsidRPr="00894E51" w:rsidRDefault="00601EA2" w:rsidP="00894E51">
      <w:pPr>
        <w:ind w:left="720"/>
        <w:rPr>
          <w:rFonts w:ascii="Arial" w:hAnsi="Arial" w:cs="Arial"/>
          <w:sz w:val="22"/>
          <w:szCs w:val="22"/>
          <w:lang w:val="de-DE" w:eastAsia="de-DE"/>
        </w:rPr>
      </w:pPr>
      <w:r w:rsidRPr="00894E51">
        <w:rPr>
          <w:rFonts w:ascii="Segoe UI Symbol" w:hAnsi="Segoe UI Symbol" w:cs="Segoe UI Symbol"/>
          <w:sz w:val="22"/>
          <w:szCs w:val="22"/>
          <w:lang w:val="de-DE" w:eastAsia="de-DE"/>
        </w:rPr>
        <w:t>☐</w:t>
      </w:r>
      <w:r w:rsidRPr="00894E51">
        <w:rPr>
          <w:rFonts w:ascii="Arial" w:hAnsi="Arial" w:cs="Arial"/>
          <w:sz w:val="22"/>
          <w:szCs w:val="22"/>
          <w:lang w:val="de-DE" w:eastAsia="de-DE"/>
        </w:rPr>
        <w:t xml:space="preserve">  Identifikationsdaten </w:t>
      </w:r>
      <w:r w:rsidR="00894E51" w:rsidRPr="00894E51">
        <w:rPr>
          <w:rFonts w:ascii="Arial" w:hAnsi="Arial" w:cs="Arial"/>
          <w:sz w:val="22"/>
          <w:szCs w:val="22"/>
          <w:lang w:val="de-DE" w:eastAsia="de-DE"/>
        </w:rPr>
        <w:t>(Personalausweis</w:t>
      </w:r>
      <w:r w:rsidR="005F6A83">
        <w:rPr>
          <w:rFonts w:ascii="Arial" w:hAnsi="Arial" w:cs="Arial"/>
          <w:sz w:val="22"/>
          <w:szCs w:val="22"/>
          <w:lang w:val="de-DE" w:eastAsia="de-DE"/>
        </w:rPr>
        <w:t>-/</w:t>
      </w:r>
      <w:r w:rsidR="00894E51" w:rsidRPr="00894E51">
        <w:rPr>
          <w:rFonts w:ascii="Arial" w:hAnsi="Arial" w:cs="Arial"/>
          <w:sz w:val="22"/>
          <w:szCs w:val="22"/>
          <w:lang w:val="de-DE" w:eastAsia="de-DE"/>
        </w:rPr>
        <w:t>Reisepass</w:t>
      </w:r>
      <w:r w:rsidR="005F6A83">
        <w:rPr>
          <w:rFonts w:ascii="Arial" w:hAnsi="Arial" w:cs="Arial"/>
          <w:sz w:val="22"/>
          <w:szCs w:val="22"/>
          <w:lang w:val="de-DE" w:eastAsia="de-DE"/>
        </w:rPr>
        <w:t>-/</w:t>
      </w:r>
      <w:r w:rsidR="00894E51" w:rsidRPr="00894E51">
        <w:rPr>
          <w:rFonts w:ascii="Arial" w:hAnsi="Arial" w:cs="Arial"/>
          <w:sz w:val="22"/>
          <w:szCs w:val="22"/>
          <w:lang w:val="de-DE" w:eastAsia="de-DE"/>
        </w:rPr>
        <w:t>Führerscheinn</w:t>
      </w:r>
      <w:r w:rsidR="005F6A83">
        <w:rPr>
          <w:rFonts w:ascii="Arial" w:hAnsi="Arial" w:cs="Arial"/>
          <w:sz w:val="22"/>
          <w:szCs w:val="22"/>
          <w:lang w:val="de-DE" w:eastAsia="de-DE"/>
        </w:rPr>
        <w:t>ummer</w:t>
      </w:r>
      <w:r w:rsidR="00894E51" w:rsidRPr="00894E51">
        <w:rPr>
          <w:rFonts w:ascii="Arial" w:hAnsi="Arial" w:cs="Arial"/>
          <w:sz w:val="22"/>
          <w:szCs w:val="22"/>
          <w:lang w:val="de-DE" w:eastAsia="de-DE"/>
        </w:rPr>
        <w:t> etc.)</w:t>
      </w:r>
    </w:p>
    <w:p w:rsidR="00601EA2" w:rsidRPr="00894E51" w:rsidRDefault="00601EA2" w:rsidP="00601EA2">
      <w:pPr>
        <w:pStyle w:val="Textkrper2"/>
        <w:ind w:left="708"/>
        <w:jc w:val="left"/>
        <w:rPr>
          <w:rFonts w:cs="Arial"/>
          <w:szCs w:val="22"/>
        </w:rPr>
      </w:pPr>
    </w:p>
    <w:p w:rsidR="00601EA2" w:rsidRPr="00894E51" w:rsidRDefault="00601EA2" w:rsidP="00601EA2">
      <w:pPr>
        <w:pStyle w:val="Textkrper2"/>
        <w:ind w:left="708"/>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Vertragsdaten</w:t>
      </w:r>
      <w:r w:rsidR="00E70C18" w:rsidRPr="00894E51">
        <w:rPr>
          <w:rFonts w:cs="Arial"/>
          <w:szCs w:val="22"/>
        </w:rPr>
        <w:t xml:space="preserve"> (</w:t>
      </w:r>
      <w:r w:rsidR="00E70C18" w:rsidRPr="00894E51">
        <w:rPr>
          <w:rFonts w:cs="Arial"/>
        </w:rPr>
        <w:t>Daten betreffend das Vertragsverhältnis)</w:t>
      </w:r>
    </w:p>
    <w:p w:rsidR="00601EA2" w:rsidRPr="00894E51" w:rsidRDefault="00601EA2" w:rsidP="00601EA2">
      <w:pPr>
        <w:pStyle w:val="Textkrper2"/>
        <w:ind w:left="708"/>
        <w:jc w:val="left"/>
        <w:rPr>
          <w:rFonts w:cs="Arial"/>
          <w:szCs w:val="22"/>
        </w:rPr>
      </w:pPr>
    </w:p>
    <w:p w:rsidR="00601EA2" w:rsidRPr="00894E51" w:rsidRDefault="00601EA2" w:rsidP="00601EA2">
      <w:pPr>
        <w:pStyle w:val="Textkrper2"/>
        <w:ind w:left="708"/>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Bonitätsdaten</w:t>
      </w:r>
      <w:r w:rsidR="00894E51">
        <w:rPr>
          <w:rFonts w:cs="Arial"/>
          <w:szCs w:val="22"/>
        </w:rPr>
        <w:t xml:space="preserve"> (</w:t>
      </w:r>
      <w:r w:rsidR="00894E51" w:rsidRPr="00894E51">
        <w:rPr>
          <w:rFonts w:cs="Arial"/>
        </w:rPr>
        <w:t xml:space="preserve">Daten betreffend </w:t>
      </w:r>
      <w:r w:rsidR="00894E51">
        <w:rPr>
          <w:rFonts w:cs="Arial"/>
        </w:rPr>
        <w:t>die Bonität einer Person)</w:t>
      </w:r>
    </w:p>
    <w:p w:rsidR="00601EA2" w:rsidRPr="00894E51" w:rsidRDefault="00601EA2" w:rsidP="00601EA2">
      <w:pPr>
        <w:pStyle w:val="Textkrper2"/>
        <w:ind w:left="708"/>
        <w:jc w:val="left"/>
        <w:rPr>
          <w:rFonts w:cs="Arial"/>
          <w:szCs w:val="22"/>
        </w:rPr>
      </w:pPr>
    </w:p>
    <w:p w:rsidR="00601EA2" w:rsidRPr="00894E51" w:rsidRDefault="00601EA2" w:rsidP="00601EA2">
      <w:pPr>
        <w:pStyle w:val="Textkrper2"/>
        <w:ind w:left="708"/>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Bestelldaten</w:t>
      </w:r>
      <w:r w:rsidR="00FC085F" w:rsidRPr="00894E51">
        <w:rPr>
          <w:rFonts w:cs="Arial"/>
          <w:szCs w:val="22"/>
        </w:rPr>
        <w:t xml:space="preserve"> </w:t>
      </w:r>
      <w:r w:rsidR="00FC085F" w:rsidRPr="00894E51">
        <w:rPr>
          <w:rFonts w:cs="Arial"/>
        </w:rPr>
        <w:t>(Daten betreffend den Inhalt einer Bestellung z.B. im Onlineshop)</w:t>
      </w:r>
    </w:p>
    <w:p w:rsidR="00601EA2" w:rsidRPr="00894E51" w:rsidRDefault="00601EA2" w:rsidP="00601EA2">
      <w:pPr>
        <w:pStyle w:val="Textkrper2"/>
        <w:ind w:left="708"/>
        <w:jc w:val="left"/>
        <w:rPr>
          <w:rFonts w:cs="Arial"/>
          <w:szCs w:val="22"/>
        </w:rPr>
      </w:pPr>
      <w:r w:rsidRPr="00894E51">
        <w:rPr>
          <w:rFonts w:cs="Arial"/>
          <w:szCs w:val="22"/>
        </w:rPr>
        <w:t xml:space="preserve"> </w:t>
      </w:r>
    </w:p>
    <w:p w:rsidR="00601EA2" w:rsidRPr="00894E51" w:rsidRDefault="00601EA2" w:rsidP="00601EA2">
      <w:pPr>
        <w:pStyle w:val="Textkrper2"/>
        <w:ind w:left="708"/>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w:t>
      </w:r>
      <w:r w:rsidR="00894E51" w:rsidRPr="00894E51">
        <w:rPr>
          <w:rFonts w:cs="Arial"/>
        </w:rPr>
        <w:t>Zahlungsdaten (Kontoverbindung, Kreditkartennummer etc.)</w:t>
      </w:r>
    </w:p>
    <w:p w:rsidR="00601EA2" w:rsidRPr="00894E51" w:rsidRDefault="00601EA2" w:rsidP="00601EA2">
      <w:pPr>
        <w:pStyle w:val="Textkrper2"/>
        <w:ind w:left="708"/>
        <w:jc w:val="left"/>
        <w:rPr>
          <w:rFonts w:cs="Arial"/>
          <w:szCs w:val="22"/>
        </w:rPr>
      </w:pPr>
    </w:p>
    <w:p w:rsidR="00894E51" w:rsidRPr="00894E51" w:rsidRDefault="00601EA2" w:rsidP="00894E51">
      <w:pPr>
        <w:pStyle w:val="Textkrper2"/>
        <w:ind w:left="708"/>
        <w:jc w:val="left"/>
        <w:rPr>
          <w:rFonts w:eastAsia="MS Gothic" w:cs="Arial"/>
          <w:szCs w:val="22"/>
        </w:rPr>
      </w:pPr>
      <w:r w:rsidRPr="00894E51">
        <w:rPr>
          <w:rFonts w:ascii="Segoe UI Symbol" w:eastAsia="MS Gothic" w:hAnsi="Segoe UI Symbol" w:cs="Segoe UI Symbol"/>
          <w:szCs w:val="22"/>
        </w:rPr>
        <w:t>☐</w:t>
      </w:r>
      <w:r w:rsidRPr="00894E51">
        <w:rPr>
          <w:rFonts w:eastAsia="MS Gothic" w:cs="Arial"/>
          <w:szCs w:val="22"/>
        </w:rPr>
        <w:t xml:space="preserve">  Marketingdaten</w:t>
      </w:r>
      <w:r w:rsidR="00894E51" w:rsidRPr="00894E51">
        <w:rPr>
          <w:rFonts w:eastAsia="MS Gothic" w:cs="Arial"/>
          <w:szCs w:val="22"/>
        </w:rPr>
        <w:t xml:space="preserve"> (Zustimmung zur Marketingverwendung, Merkmale wie Einkommen, Kaufverhalten, Interessen, etc.)</w:t>
      </w:r>
    </w:p>
    <w:p w:rsidR="00601EA2" w:rsidRPr="00894E51" w:rsidRDefault="00601EA2" w:rsidP="00601EA2">
      <w:pPr>
        <w:pStyle w:val="Textkrper2"/>
        <w:ind w:left="708"/>
        <w:jc w:val="left"/>
        <w:rPr>
          <w:rFonts w:cs="Arial"/>
          <w:szCs w:val="22"/>
        </w:rPr>
      </w:pPr>
    </w:p>
    <w:p w:rsidR="00601EA2" w:rsidRPr="00894E51" w:rsidRDefault="00601EA2" w:rsidP="00601EA2">
      <w:pPr>
        <w:pStyle w:val="Textkrper2"/>
        <w:ind w:left="708"/>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Dokumenten- Inhaltsdaten </w:t>
      </w:r>
      <w:r w:rsidR="00894E51">
        <w:rPr>
          <w:rFonts w:cs="Arial"/>
          <w:szCs w:val="22"/>
        </w:rPr>
        <w:t>(</w:t>
      </w:r>
      <w:r w:rsidR="00894E51" w:rsidRPr="00894E51">
        <w:rPr>
          <w:rFonts w:cs="Arial"/>
        </w:rPr>
        <w:t>Daten betreffend</w:t>
      </w:r>
      <w:r w:rsidR="00894E51">
        <w:rPr>
          <w:rFonts w:cs="Arial"/>
        </w:rPr>
        <w:t xml:space="preserve"> Dokumenteninhalte)</w:t>
      </w:r>
    </w:p>
    <w:p w:rsidR="00601EA2" w:rsidRPr="00894E51" w:rsidRDefault="00601EA2" w:rsidP="00601EA2">
      <w:pPr>
        <w:pStyle w:val="Textkrper2"/>
        <w:ind w:left="708"/>
        <w:jc w:val="left"/>
        <w:rPr>
          <w:rFonts w:cs="Arial"/>
          <w:szCs w:val="22"/>
        </w:rPr>
      </w:pPr>
    </w:p>
    <w:p w:rsidR="00601EA2" w:rsidRPr="00894E51" w:rsidRDefault="00601EA2" w:rsidP="00601EA2">
      <w:pPr>
        <w:pStyle w:val="Textkrper2"/>
        <w:ind w:left="708"/>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Sonstige:___________________________________________________________</w:t>
      </w:r>
    </w:p>
    <w:p w:rsidR="00601EA2" w:rsidRPr="00894E51" w:rsidRDefault="00601EA2" w:rsidP="00601EA2">
      <w:pPr>
        <w:pStyle w:val="Textkrper2"/>
        <w:ind w:left="708"/>
        <w:jc w:val="left"/>
        <w:rPr>
          <w:rFonts w:cs="Arial"/>
          <w:szCs w:val="22"/>
        </w:rPr>
      </w:pPr>
    </w:p>
    <w:p w:rsidR="00601EA2" w:rsidRPr="00894E51" w:rsidRDefault="00601EA2" w:rsidP="00601EA2">
      <w:pPr>
        <w:pStyle w:val="Textkrper2"/>
        <w:ind w:left="708"/>
        <w:jc w:val="left"/>
        <w:rPr>
          <w:rFonts w:cs="Arial"/>
          <w:szCs w:val="22"/>
        </w:rPr>
      </w:pPr>
      <w:r w:rsidRPr="00894E51">
        <w:rPr>
          <w:rFonts w:cs="Arial"/>
          <w:szCs w:val="22"/>
        </w:rPr>
        <w:t>_____________________________________________________________________</w:t>
      </w:r>
    </w:p>
    <w:p w:rsidR="00601EA2" w:rsidRPr="00894E51" w:rsidRDefault="00601EA2" w:rsidP="00601EA2">
      <w:pPr>
        <w:pStyle w:val="Textkrper2"/>
        <w:ind w:left="708"/>
        <w:jc w:val="left"/>
        <w:rPr>
          <w:rFonts w:cs="Arial"/>
          <w:szCs w:val="22"/>
        </w:rPr>
      </w:pPr>
    </w:p>
    <w:p w:rsidR="00601EA2" w:rsidRPr="00894E51" w:rsidRDefault="00601EA2" w:rsidP="00601EA2">
      <w:pPr>
        <w:pStyle w:val="Textkrper2"/>
        <w:ind w:left="708"/>
        <w:jc w:val="left"/>
        <w:rPr>
          <w:rFonts w:cs="Arial"/>
          <w:szCs w:val="22"/>
        </w:rPr>
      </w:pPr>
      <w:r w:rsidRPr="00894E51">
        <w:rPr>
          <w:rFonts w:cs="Arial"/>
          <w:szCs w:val="22"/>
        </w:rPr>
        <w:t>_____________________________________________________________________</w:t>
      </w:r>
    </w:p>
    <w:p w:rsidR="00601EA2" w:rsidRPr="00894E51" w:rsidRDefault="00601EA2" w:rsidP="00601EA2">
      <w:pPr>
        <w:pStyle w:val="Textkrper2"/>
        <w:ind w:left="708"/>
        <w:jc w:val="left"/>
        <w:rPr>
          <w:rFonts w:cs="Arial"/>
          <w:szCs w:val="22"/>
        </w:rPr>
      </w:pPr>
    </w:p>
    <w:p w:rsidR="00311EF8" w:rsidRPr="00894E51" w:rsidRDefault="00311EF8" w:rsidP="00311EF8">
      <w:pPr>
        <w:pStyle w:val="Textkrper2"/>
        <w:jc w:val="left"/>
        <w:rPr>
          <w:rFonts w:cs="Arial"/>
          <w:szCs w:val="22"/>
        </w:rPr>
      </w:pPr>
    </w:p>
    <w:p w:rsidR="00311EF8" w:rsidRPr="00894E51" w:rsidRDefault="00311EF8" w:rsidP="00311EF8">
      <w:pPr>
        <w:pStyle w:val="Textkrper2"/>
        <w:numPr>
          <w:ilvl w:val="0"/>
          <w:numId w:val="23"/>
        </w:numPr>
        <w:jc w:val="left"/>
        <w:rPr>
          <w:rFonts w:cs="Arial"/>
          <w:szCs w:val="22"/>
        </w:rPr>
      </w:pPr>
      <w:bookmarkStart w:id="2" w:name="_Hlk508033828"/>
      <w:r w:rsidRPr="00894E51">
        <w:rPr>
          <w:rFonts w:cs="Arial"/>
          <w:szCs w:val="22"/>
        </w:rPr>
        <w:t xml:space="preserve">Zu folgenden Kategorien betroffener Personen werden personenbezogene Daten </w:t>
      </w:r>
      <w:bookmarkEnd w:id="2"/>
      <w:r w:rsidRPr="00894E51">
        <w:rPr>
          <w:rFonts w:cs="Arial"/>
          <w:szCs w:val="22"/>
        </w:rPr>
        <w:t>verarbeitet (</w:t>
      </w:r>
      <w:r w:rsidRPr="00894E51">
        <w:rPr>
          <w:rFonts w:cs="Arial"/>
          <w:szCs w:val="22"/>
          <w:highlight w:val="yellow"/>
        </w:rPr>
        <w:t xml:space="preserve">Zutreffendes wurde vom </w:t>
      </w:r>
      <w:r w:rsidR="00240F9E" w:rsidRPr="00894E51">
        <w:rPr>
          <w:rFonts w:cs="Arial"/>
          <w:szCs w:val="22"/>
          <w:highlight w:val="yellow"/>
        </w:rPr>
        <w:t xml:space="preserve">Verantwortlichen </w:t>
      </w:r>
      <w:r w:rsidRPr="00894E51">
        <w:rPr>
          <w:rFonts w:cs="Arial"/>
          <w:szCs w:val="22"/>
          <w:highlight w:val="yellow"/>
        </w:rPr>
        <w:t>angekreuzt</w:t>
      </w:r>
      <w:r w:rsidRPr="00894E51">
        <w:rPr>
          <w:rFonts w:cs="Arial"/>
          <w:i/>
          <w:szCs w:val="22"/>
        </w:rPr>
        <w:t>)</w:t>
      </w:r>
    </w:p>
    <w:p w:rsidR="00311EF8" w:rsidRPr="00894E51" w:rsidRDefault="00311EF8" w:rsidP="00311EF8">
      <w:pPr>
        <w:pStyle w:val="Textkrper2"/>
        <w:ind w:left="284"/>
        <w:jc w:val="left"/>
        <w:rPr>
          <w:rFonts w:cs="Arial"/>
          <w:szCs w:val="22"/>
        </w:rPr>
      </w:pPr>
    </w:p>
    <w:p w:rsidR="00601EA2" w:rsidRPr="00894E51" w:rsidRDefault="00601EA2" w:rsidP="00601EA2">
      <w:pPr>
        <w:pStyle w:val="Textkrper2"/>
        <w:ind w:left="644"/>
        <w:jc w:val="left"/>
        <w:rPr>
          <w:rFonts w:eastAsia="MS Gothic" w:cs="Arial"/>
          <w:szCs w:val="22"/>
        </w:rPr>
      </w:pPr>
    </w:p>
    <w:p w:rsidR="00601EA2" w:rsidRPr="00894E51" w:rsidRDefault="00601EA2" w:rsidP="00601EA2">
      <w:pPr>
        <w:pStyle w:val="Textkrper2"/>
        <w:ind w:left="644"/>
        <w:jc w:val="left"/>
        <w:rPr>
          <w:rFonts w:cs="Arial"/>
          <w:szCs w:val="22"/>
        </w:rPr>
      </w:pPr>
      <w:r w:rsidRPr="00894E51">
        <w:rPr>
          <w:rFonts w:ascii="Segoe UI Symbol" w:eastAsia="MS Gothic" w:hAnsi="Segoe UI Symbol" w:cs="Segoe UI Symbol"/>
          <w:szCs w:val="22"/>
        </w:rPr>
        <w:t>☐</w:t>
      </w:r>
      <w:r w:rsidRPr="00894E51">
        <w:rPr>
          <w:rFonts w:cs="Arial"/>
          <w:i/>
          <w:szCs w:val="22"/>
        </w:rPr>
        <w:t xml:space="preserve">  </w:t>
      </w:r>
      <w:r w:rsidRPr="00894E51">
        <w:rPr>
          <w:rFonts w:cs="Arial"/>
          <w:szCs w:val="22"/>
        </w:rPr>
        <w:t>Mitarbeiter</w:t>
      </w:r>
    </w:p>
    <w:p w:rsidR="00601EA2" w:rsidRPr="00894E51" w:rsidRDefault="00601EA2" w:rsidP="00601EA2">
      <w:pPr>
        <w:pStyle w:val="Textkrper2"/>
        <w:ind w:left="644"/>
        <w:jc w:val="left"/>
        <w:rPr>
          <w:rFonts w:cs="Arial"/>
          <w:szCs w:val="22"/>
        </w:rPr>
      </w:pPr>
    </w:p>
    <w:p w:rsidR="00601EA2" w:rsidRPr="00894E51" w:rsidRDefault="00601EA2" w:rsidP="00601EA2">
      <w:pPr>
        <w:pStyle w:val="Textkrper2"/>
        <w:ind w:left="644"/>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Kunden  </w:t>
      </w:r>
    </w:p>
    <w:p w:rsidR="00601EA2" w:rsidRPr="00894E51" w:rsidRDefault="00601EA2" w:rsidP="00601EA2">
      <w:pPr>
        <w:pStyle w:val="Textkrper2"/>
        <w:ind w:left="644"/>
        <w:jc w:val="left"/>
        <w:rPr>
          <w:rFonts w:eastAsia="MS Gothic" w:cs="Arial"/>
          <w:szCs w:val="22"/>
        </w:rPr>
      </w:pPr>
    </w:p>
    <w:p w:rsidR="00601EA2" w:rsidRPr="00894E51" w:rsidRDefault="00601EA2" w:rsidP="00601EA2">
      <w:pPr>
        <w:pStyle w:val="Textkrper2"/>
        <w:ind w:left="644"/>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Lieferanten  </w:t>
      </w:r>
    </w:p>
    <w:p w:rsidR="00601EA2" w:rsidRPr="00894E51" w:rsidRDefault="00601EA2" w:rsidP="00601EA2">
      <w:pPr>
        <w:pStyle w:val="Textkrper2"/>
        <w:ind w:left="644"/>
        <w:jc w:val="left"/>
        <w:rPr>
          <w:rFonts w:eastAsia="MS Gothic" w:cs="Arial"/>
          <w:szCs w:val="22"/>
        </w:rPr>
      </w:pPr>
    </w:p>
    <w:p w:rsidR="00601EA2" w:rsidRPr="00894E51" w:rsidRDefault="00601EA2" w:rsidP="00601EA2">
      <w:pPr>
        <w:pStyle w:val="Textkrper2"/>
        <w:ind w:left="644"/>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Geschäftspartner</w:t>
      </w:r>
    </w:p>
    <w:p w:rsidR="00601EA2" w:rsidRPr="00894E51" w:rsidRDefault="00601EA2" w:rsidP="00601EA2">
      <w:pPr>
        <w:pStyle w:val="Textkrper2"/>
        <w:ind w:left="644"/>
        <w:jc w:val="left"/>
        <w:rPr>
          <w:rFonts w:cs="Arial"/>
          <w:szCs w:val="22"/>
        </w:rPr>
      </w:pPr>
    </w:p>
    <w:p w:rsidR="00601EA2" w:rsidRPr="00894E51" w:rsidRDefault="00601EA2" w:rsidP="00601EA2">
      <w:pPr>
        <w:pStyle w:val="Textkrper2"/>
        <w:ind w:left="644"/>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Kinder bis 14 Jahre</w:t>
      </w:r>
    </w:p>
    <w:p w:rsidR="00601EA2" w:rsidRPr="00894E51" w:rsidRDefault="00601EA2" w:rsidP="00601EA2">
      <w:pPr>
        <w:pStyle w:val="Textkrper2"/>
        <w:ind w:left="644"/>
        <w:jc w:val="left"/>
        <w:rPr>
          <w:rFonts w:cs="Arial"/>
          <w:szCs w:val="22"/>
        </w:rPr>
      </w:pPr>
    </w:p>
    <w:p w:rsidR="00601EA2" w:rsidRPr="00894E51" w:rsidRDefault="00601EA2" w:rsidP="00601EA2">
      <w:pPr>
        <w:pStyle w:val="Textkrper2"/>
        <w:ind w:firstLine="644"/>
        <w:jc w:val="left"/>
        <w:rPr>
          <w:rFonts w:cs="Arial"/>
          <w:szCs w:val="22"/>
        </w:rPr>
      </w:pPr>
      <w:r w:rsidRPr="00894E51">
        <w:rPr>
          <w:rFonts w:ascii="Segoe UI Symbol" w:eastAsia="MS Gothic" w:hAnsi="Segoe UI Symbol" w:cs="Segoe UI Symbol"/>
          <w:szCs w:val="22"/>
        </w:rPr>
        <w:t>☐</w:t>
      </w:r>
      <w:r w:rsidRPr="00894E51">
        <w:rPr>
          <w:rFonts w:cs="Arial"/>
          <w:szCs w:val="22"/>
        </w:rPr>
        <w:t xml:space="preserve">  Sonstige:___________________________________________________________</w:t>
      </w:r>
    </w:p>
    <w:p w:rsidR="00601EA2" w:rsidRDefault="00601EA2" w:rsidP="00601EA2">
      <w:pPr>
        <w:rPr>
          <w:rFonts w:ascii="Arial" w:hAnsi="Arial" w:cs="Arial"/>
          <w:sz w:val="22"/>
          <w:szCs w:val="22"/>
          <w:lang w:val="de-DE" w:eastAsia="de-DE"/>
        </w:rPr>
      </w:pPr>
      <w:r>
        <w:rPr>
          <w:rFonts w:cs="Arial"/>
          <w:szCs w:val="22"/>
        </w:rPr>
        <w:br w:type="page"/>
      </w:r>
    </w:p>
    <w:p w:rsidR="00DE5BAC" w:rsidRPr="00640328" w:rsidRDefault="00DE5BAC" w:rsidP="00DE5BAC">
      <w:pPr>
        <w:keepNext/>
        <w:spacing w:before="240" w:after="60"/>
        <w:ind w:left="397" w:hanging="397"/>
        <w:outlineLvl w:val="0"/>
        <w:rPr>
          <w:rFonts w:ascii="Arial" w:hAnsi="Arial" w:cs="Arial"/>
          <w:b/>
          <w:kern w:val="28"/>
          <w:sz w:val="22"/>
          <w:szCs w:val="22"/>
        </w:rPr>
      </w:pPr>
      <w:r w:rsidRPr="00640328">
        <w:rPr>
          <w:rFonts w:ascii="Arial" w:hAnsi="Arial" w:cs="Arial"/>
          <w:b/>
          <w:sz w:val="22"/>
          <w:szCs w:val="22"/>
        </w:rPr>
        <w:lastRenderedPageBreak/>
        <w:t>Anlage 2</w:t>
      </w:r>
      <w:r w:rsidRPr="00640328">
        <w:rPr>
          <w:rFonts w:ascii="Arial" w:hAnsi="Arial" w:cs="Arial"/>
          <w:b/>
          <w:kern w:val="28"/>
          <w:sz w:val="22"/>
          <w:szCs w:val="22"/>
        </w:rPr>
        <w:t xml:space="preserve"> - Technisch - organisatorische Maßnahmen </w:t>
      </w:r>
    </w:p>
    <w:p w:rsidR="00DE5BAC" w:rsidRPr="00640328" w:rsidRDefault="00DE5BAC" w:rsidP="00DE5BAC">
      <w:pPr>
        <w:pStyle w:val="berschrift1"/>
        <w:spacing w:before="0" w:after="0"/>
        <w:ind w:left="397" w:hanging="397"/>
        <w:rPr>
          <w:rFonts w:cs="Arial"/>
          <w:b w:val="0"/>
          <w:sz w:val="22"/>
          <w:szCs w:val="22"/>
        </w:rPr>
      </w:pPr>
      <w:r w:rsidRPr="00640328">
        <w:rPr>
          <w:rFonts w:cs="Arial"/>
          <w:b w:val="0"/>
          <w:sz w:val="22"/>
          <w:szCs w:val="22"/>
        </w:rPr>
        <w:t xml:space="preserve">(Alle zu treffenden Maßnahmen sind konkret zu bestimmen, daher wurde Zutreffendes vom </w:t>
      </w:r>
    </w:p>
    <w:p w:rsidR="00DE5BAC" w:rsidRPr="00640328" w:rsidRDefault="00DE5BAC" w:rsidP="00DE5BAC">
      <w:pPr>
        <w:pStyle w:val="berschrift1"/>
        <w:spacing w:before="0" w:after="0"/>
        <w:ind w:left="397" w:hanging="397"/>
        <w:rPr>
          <w:rFonts w:cs="Arial"/>
          <w:b w:val="0"/>
          <w:sz w:val="22"/>
          <w:szCs w:val="22"/>
        </w:rPr>
      </w:pPr>
      <w:proofErr w:type="spellStart"/>
      <w:r w:rsidRPr="00640328">
        <w:rPr>
          <w:rFonts w:cs="Arial"/>
          <w:b w:val="0"/>
          <w:sz w:val="22"/>
          <w:szCs w:val="22"/>
        </w:rPr>
        <w:t>Auftragsverarbeiter</w:t>
      </w:r>
      <w:proofErr w:type="spellEnd"/>
      <w:r w:rsidRPr="00640328">
        <w:rPr>
          <w:rFonts w:cs="Arial"/>
          <w:b w:val="0"/>
          <w:sz w:val="22"/>
          <w:szCs w:val="22"/>
        </w:rPr>
        <w:t xml:space="preserve"> angekreuzt)</w:t>
      </w:r>
    </w:p>
    <w:p w:rsidR="00DE5BAC" w:rsidRPr="00640328" w:rsidRDefault="00DE5BAC" w:rsidP="00DE5BAC">
      <w:pPr>
        <w:keepNext/>
        <w:ind w:firstLine="397"/>
        <w:jc w:val="center"/>
        <w:outlineLvl w:val="1"/>
        <w:rPr>
          <w:rFonts w:ascii="Arial" w:hAnsi="Arial" w:cs="Arial"/>
          <w:b/>
          <w:sz w:val="22"/>
          <w:szCs w:val="22"/>
        </w:rPr>
      </w:pPr>
    </w:p>
    <w:p w:rsidR="00DE5BAC" w:rsidRPr="00640328" w:rsidRDefault="00DE5BAC" w:rsidP="00DE5BAC">
      <w:pPr>
        <w:pStyle w:val="Listenabsatz"/>
        <w:keepNext/>
        <w:numPr>
          <w:ilvl w:val="0"/>
          <w:numId w:val="20"/>
        </w:numPr>
        <w:spacing w:line="240" w:lineRule="auto"/>
        <w:jc w:val="center"/>
        <w:outlineLvl w:val="1"/>
        <w:rPr>
          <w:rFonts w:ascii="Arial" w:hAnsi="Arial" w:cs="Arial"/>
          <w:szCs w:val="22"/>
          <w:lang w:eastAsia="de-AT"/>
        </w:rPr>
      </w:pPr>
      <w:r w:rsidRPr="00640328">
        <w:rPr>
          <w:rFonts w:ascii="Arial" w:hAnsi="Arial" w:cs="Arial"/>
          <w:b/>
          <w:szCs w:val="22"/>
          <w:lang w:eastAsia="de-AT"/>
        </w:rPr>
        <w:t>VERTRAULICHKEIT</w:t>
      </w:r>
    </w:p>
    <w:p w:rsidR="00DE5BAC" w:rsidRPr="00640328" w:rsidRDefault="00DE5BAC" w:rsidP="00DE5BAC">
      <w:pPr>
        <w:rPr>
          <w:rFonts w:ascii="Arial" w:hAnsi="Arial" w:cs="Arial"/>
          <w:b/>
          <w:sz w:val="22"/>
          <w:szCs w:val="22"/>
        </w:rPr>
      </w:pPr>
    </w:p>
    <w:p w:rsidR="00DE5BAC" w:rsidRPr="00640328" w:rsidRDefault="00DE5BAC" w:rsidP="00DE5BAC">
      <w:pPr>
        <w:rPr>
          <w:rFonts w:ascii="Arial" w:hAnsi="Arial" w:cs="Arial"/>
          <w:sz w:val="22"/>
          <w:szCs w:val="22"/>
        </w:rPr>
      </w:pPr>
      <w:r w:rsidRPr="00640328">
        <w:rPr>
          <w:rFonts w:ascii="Arial" w:hAnsi="Arial" w:cs="Arial"/>
          <w:b/>
          <w:sz w:val="22"/>
          <w:szCs w:val="22"/>
        </w:rPr>
        <w:t xml:space="preserve">Zutrittskontrolle </w:t>
      </w:r>
      <w:r w:rsidRPr="00640328">
        <w:rPr>
          <w:rFonts w:ascii="Arial" w:hAnsi="Arial" w:cs="Arial"/>
          <w:sz w:val="22"/>
          <w:szCs w:val="22"/>
        </w:rPr>
        <w:t>-</w:t>
      </w:r>
      <w:r w:rsidRPr="00640328">
        <w:rPr>
          <w:rFonts w:ascii="Arial" w:hAnsi="Arial" w:cs="Arial"/>
          <w:b/>
          <w:sz w:val="22"/>
          <w:szCs w:val="22"/>
        </w:rPr>
        <w:t xml:space="preserve"> </w:t>
      </w:r>
      <w:r w:rsidRPr="00640328">
        <w:rPr>
          <w:rFonts w:ascii="Arial" w:hAnsi="Arial" w:cs="Arial"/>
          <w:sz w:val="22"/>
          <w:szCs w:val="22"/>
        </w:rPr>
        <w:t xml:space="preserve">Schutz vor unbefugtem Zutritt zu  </w:t>
      </w:r>
    </w:p>
    <w:p w:rsidR="00DE5BAC" w:rsidRPr="00640328" w:rsidRDefault="00DE5BAC" w:rsidP="00DE5BAC">
      <w:pPr>
        <w:rPr>
          <w:rFonts w:ascii="Arial" w:hAnsi="Arial" w:cs="Arial"/>
          <w:sz w:val="22"/>
          <w:szCs w:val="22"/>
        </w:rPr>
      </w:pPr>
      <w:r w:rsidRPr="00640328">
        <w:rPr>
          <w:rFonts w:ascii="Arial" w:hAnsi="Arial" w:cs="Arial"/>
          <w:sz w:val="22"/>
          <w:szCs w:val="22"/>
        </w:rPr>
        <w:t xml:space="preserve">Datenverarbeitungsanlagen    </w:t>
      </w:r>
    </w:p>
    <w:p w:rsidR="00DE5BAC" w:rsidRPr="00640328" w:rsidRDefault="00DE5BAC" w:rsidP="00DE5BAC">
      <w:pPr>
        <w:rPr>
          <w:rFonts w:ascii="Arial" w:hAnsi="Arial" w:cs="Arial"/>
          <w:sz w:val="22"/>
          <w:szCs w:val="22"/>
        </w:rPr>
      </w:pPr>
    </w:p>
    <w:tbl>
      <w:tblPr>
        <w:tblStyle w:val="Tabellenraster"/>
        <w:tblW w:w="0" w:type="auto"/>
        <w:tblLook w:val="04A0" w:firstRow="1" w:lastRow="0" w:firstColumn="1" w:lastColumn="0" w:noHBand="0" w:noVBand="1"/>
      </w:tblPr>
      <w:tblGrid>
        <w:gridCol w:w="4526"/>
        <w:gridCol w:w="4536"/>
      </w:tblGrid>
      <w:tr w:rsidR="00DE5BAC" w:rsidRPr="00640328" w:rsidTr="00C46FB8">
        <w:tc>
          <w:tcPr>
            <w:tcW w:w="4526"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765376197"/>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Alarmanlage</w:t>
            </w:r>
          </w:p>
        </w:tc>
        <w:tc>
          <w:tcPr>
            <w:tcW w:w="4536"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266390918"/>
                <w14:checkbox>
                  <w14:checked w14:val="1"/>
                  <w14:checkedState w14:val="2612" w14:font="MS Gothic"/>
                  <w14:uncheckedState w14:val="2610" w14:font="MS Gothic"/>
                </w14:checkbox>
              </w:sdtPr>
              <w:sdtEndPr/>
              <w:sdtContent>
                <w:r w:rsidR="002C0C7E">
                  <w:rPr>
                    <w:rFonts w:ascii="MS Gothic" w:eastAsia="MS Gothic" w:hAnsi="MS Gothic" w:cs="Arial" w:hint="eastAsia"/>
                    <w:sz w:val="22"/>
                    <w:szCs w:val="22"/>
                  </w:rPr>
                  <w:t>☒</w:t>
                </w:r>
              </w:sdtContent>
            </w:sdt>
            <w:r w:rsidR="002C0C7E" w:rsidRPr="00640328">
              <w:rPr>
                <w:rFonts w:ascii="Arial" w:hAnsi="Arial" w:cs="Arial"/>
                <w:sz w:val="22"/>
                <w:szCs w:val="22"/>
              </w:rPr>
              <w:t xml:space="preserve"> </w:t>
            </w:r>
            <w:r w:rsidR="002C0C7E">
              <w:rPr>
                <w:rFonts w:ascii="Arial" w:hAnsi="Arial" w:cs="Arial"/>
                <w:sz w:val="22"/>
                <w:szCs w:val="22"/>
              </w:rPr>
              <w:t>Elektr. Zutrittssystem</w:t>
            </w:r>
          </w:p>
        </w:tc>
      </w:tr>
      <w:tr w:rsidR="00DE5BAC" w:rsidRPr="00640328" w:rsidTr="00C46FB8">
        <w:tc>
          <w:tcPr>
            <w:tcW w:w="4526"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203251429"/>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Schlüsselregelung</w:t>
            </w:r>
          </w:p>
        </w:tc>
        <w:tc>
          <w:tcPr>
            <w:tcW w:w="4536"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338001248"/>
                <w14:checkbox>
                  <w14:checked w14:val="1"/>
                  <w14:checkedState w14:val="2612" w14:font="MS Gothic"/>
                  <w14:uncheckedState w14:val="2610" w14:font="MS Gothic"/>
                </w14:checkbox>
              </w:sdtPr>
              <w:sdtEndPr/>
              <w:sdtContent>
                <w:r w:rsidR="002C0C7E" w:rsidRPr="00640328">
                  <w:rPr>
                    <w:rFonts w:ascii="Segoe UI Symbol" w:eastAsia="MS Gothic" w:hAnsi="Segoe UI Symbol" w:cs="Segoe UI Symbol"/>
                    <w:sz w:val="22"/>
                    <w:szCs w:val="22"/>
                  </w:rPr>
                  <w:t>☒</w:t>
                </w:r>
              </w:sdtContent>
            </w:sdt>
            <w:r w:rsidR="002C0C7E" w:rsidRPr="00640328">
              <w:rPr>
                <w:rFonts w:ascii="Arial" w:hAnsi="Arial" w:cs="Arial"/>
                <w:sz w:val="22"/>
                <w:szCs w:val="22"/>
              </w:rPr>
              <w:t xml:space="preserve"> Protokollierung Besucher   </w:t>
            </w:r>
          </w:p>
        </w:tc>
      </w:tr>
      <w:tr w:rsidR="00DE5BAC" w:rsidRPr="00640328" w:rsidTr="00C46FB8">
        <w:tc>
          <w:tcPr>
            <w:tcW w:w="4526"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522755378"/>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w:t>
            </w:r>
            <w:r w:rsidR="00DE5BAC" w:rsidRPr="00595EE9">
              <w:rPr>
                <w:rFonts w:ascii="Arial" w:hAnsi="Arial" w:cs="Arial"/>
                <w:sz w:val="22"/>
                <w:szCs w:val="22"/>
              </w:rPr>
              <w:t>Sicherheitsschlösser</w:t>
            </w:r>
          </w:p>
        </w:tc>
        <w:tc>
          <w:tcPr>
            <w:tcW w:w="4536"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r>
      <w:tr w:rsidR="00DE5BAC" w:rsidRPr="00640328" w:rsidTr="00C46FB8">
        <w:tc>
          <w:tcPr>
            <w:tcW w:w="4526"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highlight w:val="cyan"/>
              </w:rPr>
            </w:pPr>
          </w:p>
        </w:tc>
        <w:tc>
          <w:tcPr>
            <w:tcW w:w="4536"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r>
    </w:tbl>
    <w:p w:rsidR="00DE5BAC" w:rsidRPr="00640328" w:rsidRDefault="00DE5BAC" w:rsidP="00DE5BAC">
      <w:pPr>
        <w:rPr>
          <w:rFonts w:ascii="Arial" w:hAnsi="Arial" w:cs="Arial"/>
          <w:sz w:val="22"/>
          <w:szCs w:val="22"/>
        </w:rPr>
      </w:pPr>
      <w:r w:rsidRPr="00640328">
        <w:rPr>
          <w:rFonts w:ascii="Arial" w:hAnsi="Arial" w:cs="Arial"/>
          <w:sz w:val="22"/>
          <w:szCs w:val="22"/>
        </w:rPr>
        <w:t xml:space="preserve">     </w:t>
      </w:r>
    </w:p>
    <w:p w:rsidR="00DE5BAC" w:rsidRPr="00601EA2" w:rsidRDefault="00DE5BAC" w:rsidP="00DE5BAC">
      <w:pPr>
        <w:ind w:firstLine="360"/>
        <w:rPr>
          <w:rFonts w:ascii="Arial" w:hAnsi="Arial" w:cs="Arial"/>
          <w:sz w:val="22"/>
          <w:szCs w:val="22"/>
        </w:rPr>
      </w:pPr>
    </w:p>
    <w:p w:rsidR="00DE5BAC" w:rsidRPr="00640328" w:rsidRDefault="00DE5BAC" w:rsidP="00DE5BAC">
      <w:pPr>
        <w:rPr>
          <w:rFonts w:ascii="Arial" w:hAnsi="Arial" w:cs="Arial"/>
          <w:sz w:val="22"/>
          <w:szCs w:val="22"/>
        </w:rPr>
      </w:pPr>
      <w:r w:rsidRPr="00640328">
        <w:rPr>
          <w:rFonts w:ascii="Arial" w:hAnsi="Arial" w:cs="Arial"/>
          <w:b/>
          <w:sz w:val="22"/>
          <w:szCs w:val="22"/>
        </w:rPr>
        <w:t xml:space="preserve">Zugangskontrolle </w:t>
      </w:r>
      <w:r w:rsidRPr="00640328">
        <w:rPr>
          <w:rFonts w:ascii="Arial" w:hAnsi="Arial" w:cs="Arial"/>
          <w:sz w:val="22"/>
          <w:szCs w:val="22"/>
        </w:rPr>
        <w:t>-</w:t>
      </w:r>
      <w:r w:rsidRPr="00640328">
        <w:rPr>
          <w:rFonts w:ascii="Arial" w:hAnsi="Arial" w:cs="Arial"/>
          <w:b/>
          <w:sz w:val="22"/>
          <w:szCs w:val="22"/>
        </w:rPr>
        <w:t xml:space="preserve"> </w:t>
      </w:r>
      <w:r w:rsidRPr="00640328">
        <w:rPr>
          <w:rFonts w:ascii="Arial" w:hAnsi="Arial" w:cs="Arial"/>
          <w:sz w:val="22"/>
          <w:szCs w:val="22"/>
        </w:rPr>
        <w:t xml:space="preserve"> Schutz vor unbefugter Systembenutzung</w:t>
      </w:r>
    </w:p>
    <w:p w:rsidR="00DE5BAC" w:rsidRPr="00640328" w:rsidRDefault="00DE5BAC" w:rsidP="00DE5BAC">
      <w:pPr>
        <w:rPr>
          <w:rFonts w:ascii="Arial" w:hAnsi="Arial" w:cs="Arial"/>
          <w:sz w:val="22"/>
          <w:szCs w:val="22"/>
        </w:rPr>
      </w:pPr>
    </w:p>
    <w:tbl>
      <w:tblPr>
        <w:tblStyle w:val="Tabellenraster"/>
        <w:tblW w:w="0" w:type="auto"/>
        <w:tblLook w:val="04A0" w:firstRow="1" w:lastRow="0" w:firstColumn="1" w:lastColumn="0" w:noHBand="0" w:noVBand="1"/>
      </w:tblPr>
      <w:tblGrid>
        <w:gridCol w:w="4478"/>
        <w:gridCol w:w="4584"/>
      </w:tblGrid>
      <w:tr w:rsidR="00DE5BAC" w:rsidRPr="00640328" w:rsidTr="00C46FB8">
        <w:tc>
          <w:tcPr>
            <w:tcW w:w="4478"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359851385"/>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w:t>
            </w:r>
            <w:r w:rsidR="00DE5BAC">
              <w:rPr>
                <w:rFonts w:ascii="Arial" w:hAnsi="Arial" w:cs="Arial"/>
                <w:sz w:val="22"/>
                <w:szCs w:val="22"/>
              </w:rPr>
              <w:t>s</w:t>
            </w:r>
            <w:r w:rsidR="00DE5BAC" w:rsidRPr="00640328">
              <w:rPr>
                <w:rFonts w:ascii="Arial" w:hAnsi="Arial" w:cs="Arial"/>
                <w:sz w:val="22"/>
                <w:szCs w:val="22"/>
              </w:rPr>
              <w:t>ichere Kennwörter</w:t>
            </w:r>
            <w:r w:rsidR="00DE5BAC">
              <w:rPr>
                <w:rFonts w:ascii="Arial" w:hAnsi="Arial" w:cs="Arial"/>
                <w:sz w:val="22"/>
                <w:szCs w:val="22"/>
              </w:rPr>
              <w:t>/Passwortrichtlinie</w:t>
            </w:r>
            <w:r w:rsidR="00DE5BAC" w:rsidRPr="00640328">
              <w:rPr>
                <w:rFonts w:ascii="Arial" w:hAnsi="Arial" w:cs="Arial"/>
                <w:sz w:val="22"/>
                <w:szCs w:val="22"/>
              </w:rPr>
              <w:t xml:space="preserve"> </w:t>
            </w:r>
            <w:r w:rsidR="00EB10B5">
              <w:rPr>
                <w:rFonts w:ascii="Arial" w:hAnsi="Arial" w:cs="Arial"/>
                <w:sz w:val="22"/>
                <w:szCs w:val="22"/>
              </w:rPr>
              <w:t xml:space="preserve">in </w:t>
            </w:r>
            <w:proofErr w:type="spellStart"/>
            <w:r w:rsidR="00EB10B5">
              <w:rPr>
                <w:rFonts w:ascii="Arial" w:hAnsi="Arial" w:cs="Arial"/>
                <w:sz w:val="22"/>
                <w:szCs w:val="22"/>
              </w:rPr>
              <w:t>Officeumgebung</w:t>
            </w:r>
            <w:proofErr w:type="spellEnd"/>
          </w:p>
        </w:tc>
        <w:tc>
          <w:tcPr>
            <w:tcW w:w="4584"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354236223"/>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automatische Sperrmechanismen/Bildschirmsperre</w:t>
            </w:r>
            <w:r w:rsidR="00D170C6">
              <w:rPr>
                <w:rFonts w:ascii="Arial" w:hAnsi="Arial" w:cs="Arial"/>
                <w:sz w:val="22"/>
                <w:szCs w:val="22"/>
              </w:rPr>
              <w:t xml:space="preserve"> in </w:t>
            </w:r>
            <w:proofErr w:type="spellStart"/>
            <w:r w:rsidR="00D170C6">
              <w:rPr>
                <w:rFonts w:ascii="Arial" w:hAnsi="Arial" w:cs="Arial"/>
                <w:sz w:val="22"/>
                <w:szCs w:val="22"/>
              </w:rPr>
              <w:t>Office</w:t>
            </w:r>
            <w:r w:rsidR="00EB10B5">
              <w:rPr>
                <w:rFonts w:ascii="Arial" w:hAnsi="Arial" w:cs="Arial"/>
                <w:sz w:val="22"/>
                <w:szCs w:val="22"/>
              </w:rPr>
              <w:t>umgebung</w:t>
            </w:r>
            <w:proofErr w:type="spellEnd"/>
          </w:p>
        </w:tc>
      </w:tr>
    </w:tbl>
    <w:p w:rsidR="00DE5BAC" w:rsidRPr="00EB10B5" w:rsidRDefault="00DE5BAC" w:rsidP="00DE5BAC">
      <w:pPr>
        <w:rPr>
          <w:rFonts w:ascii="Arial" w:hAnsi="Arial" w:cs="Arial"/>
          <w:sz w:val="22"/>
          <w:szCs w:val="22"/>
        </w:rPr>
      </w:pPr>
    </w:p>
    <w:p w:rsidR="00DE5BAC" w:rsidRPr="00EB10B5" w:rsidRDefault="00DE5BAC" w:rsidP="00DE5BAC">
      <w:pPr>
        <w:rPr>
          <w:rFonts w:ascii="Arial" w:hAnsi="Arial" w:cs="Arial"/>
          <w:sz w:val="22"/>
          <w:szCs w:val="22"/>
        </w:rPr>
      </w:pPr>
    </w:p>
    <w:p w:rsidR="00DE5BAC" w:rsidRPr="00EB10B5" w:rsidRDefault="00DE5BAC" w:rsidP="00DE5BAC">
      <w:pPr>
        <w:rPr>
          <w:rFonts w:ascii="Arial" w:hAnsi="Arial" w:cs="Arial"/>
          <w:sz w:val="22"/>
          <w:szCs w:val="22"/>
        </w:rPr>
      </w:pPr>
    </w:p>
    <w:p w:rsidR="00DE5BAC" w:rsidRPr="00640328" w:rsidRDefault="00DE5BAC" w:rsidP="00DE5BAC">
      <w:pPr>
        <w:rPr>
          <w:rFonts w:ascii="Arial" w:hAnsi="Arial" w:cs="Arial"/>
          <w:b/>
          <w:sz w:val="22"/>
          <w:szCs w:val="22"/>
        </w:rPr>
      </w:pPr>
      <w:r w:rsidRPr="00640328">
        <w:rPr>
          <w:rFonts w:ascii="Arial" w:hAnsi="Arial" w:cs="Arial"/>
          <w:b/>
          <w:sz w:val="22"/>
          <w:szCs w:val="22"/>
        </w:rPr>
        <w:t xml:space="preserve">Zugriffskontrolle </w:t>
      </w:r>
      <w:r w:rsidRPr="00640328">
        <w:rPr>
          <w:rFonts w:ascii="Arial" w:hAnsi="Arial" w:cs="Arial"/>
          <w:sz w:val="22"/>
          <w:szCs w:val="22"/>
        </w:rPr>
        <w:t>-</w:t>
      </w:r>
      <w:r w:rsidRPr="00640328">
        <w:rPr>
          <w:rFonts w:ascii="Arial" w:hAnsi="Arial" w:cs="Arial"/>
          <w:b/>
          <w:sz w:val="22"/>
          <w:szCs w:val="22"/>
        </w:rPr>
        <w:t xml:space="preserve">  </w:t>
      </w:r>
      <w:r w:rsidRPr="00640328">
        <w:rPr>
          <w:rFonts w:ascii="Arial" w:hAnsi="Arial" w:cs="Arial"/>
          <w:sz w:val="22"/>
          <w:szCs w:val="22"/>
        </w:rPr>
        <w:t>Schutz</w:t>
      </w:r>
      <w:r w:rsidRPr="00640328">
        <w:rPr>
          <w:rFonts w:ascii="Arial" w:hAnsi="Arial" w:cs="Arial"/>
          <w:b/>
          <w:sz w:val="22"/>
          <w:szCs w:val="22"/>
        </w:rPr>
        <w:t xml:space="preserve"> </w:t>
      </w:r>
      <w:r w:rsidRPr="00640328">
        <w:rPr>
          <w:rFonts w:ascii="Arial" w:hAnsi="Arial" w:cs="Arial"/>
          <w:sz w:val="22"/>
          <w:szCs w:val="22"/>
        </w:rPr>
        <w:t xml:space="preserve">vor unbefugtem Lesen, Kopieren, Verändern od. Entfernen innerhalb des Systems </w:t>
      </w:r>
      <w:r w:rsidRPr="00640328">
        <w:rPr>
          <w:rFonts w:ascii="Arial" w:hAnsi="Arial" w:cs="Arial"/>
          <w:sz w:val="22"/>
          <w:szCs w:val="22"/>
        </w:rPr>
        <w:tab/>
      </w:r>
    </w:p>
    <w:p w:rsidR="00DE5BAC" w:rsidRPr="00640328" w:rsidRDefault="00DE5BAC" w:rsidP="00DE5BAC">
      <w:pPr>
        <w:ind w:left="360"/>
        <w:rPr>
          <w:rFonts w:ascii="Arial" w:hAnsi="Arial" w:cs="Arial"/>
          <w:b/>
          <w:sz w:val="22"/>
          <w:szCs w:val="22"/>
        </w:rPr>
      </w:pPr>
    </w:p>
    <w:tbl>
      <w:tblPr>
        <w:tblStyle w:val="Tabellenraster"/>
        <w:tblW w:w="0" w:type="auto"/>
        <w:tblLook w:val="04A0" w:firstRow="1" w:lastRow="0" w:firstColumn="1" w:lastColumn="0" w:noHBand="0" w:noVBand="1"/>
      </w:tblPr>
      <w:tblGrid>
        <w:gridCol w:w="4532"/>
        <w:gridCol w:w="4530"/>
      </w:tblGrid>
      <w:tr w:rsidR="00DE5BAC" w:rsidRPr="00640328" w:rsidTr="00C46FB8">
        <w:tc>
          <w:tcPr>
            <w:tcW w:w="4532"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5915010"/>
                <w14:checkbox>
                  <w14:checked w14:val="1"/>
                  <w14:checkedState w14:val="2612" w14:font="MS Gothic"/>
                  <w14:uncheckedState w14:val="2610" w14:font="MS Gothic"/>
                </w14:checkbox>
              </w:sdtPr>
              <w:sdtEndPr/>
              <w:sdtContent>
                <w:r w:rsidR="006A1358">
                  <w:rPr>
                    <w:rFonts w:ascii="MS Gothic" w:eastAsia="MS Gothic" w:hAnsi="MS Gothic" w:cs="Arial" w:hint="eastAsia"/>
                    <w:sz w:val="22"/>
                    <w:szCs w:val="22"/>
                  </w:rPr>
                  <w:t>☒</w:t>
                </w:r>
              </w:sdtContent>
            </w:sdt>
            <w:r w:rsidR="00DE5BAC" w:rsidRPr="00640328">
              <w:rPr>
                <w:rFonts w:ascii="Arial" w:hAnsi="Arial" w:cs="Arial"/>
                <w:sz w:val="22"/>
                <w:szCs w:val="22"/>
              </w:rPr>
              <w:t xml:space="preserve"> Berechtigungskonzept „</w:t>
            </w:r>
            <w:proofErr w:type="spellStart"/>
            <w:r w:rsidR="00DE5BAC" w:rsidRPr="00640328">
              <w:rPr>
                <w:rFonts w:ascii="Arial" w:hAnsi="Arial" w:cs="Arial"/>
                <w:sz w:val="22"/>
                <w:szCs w:val="22"/>
              </w:rPr>
              <w:t>need</w:t>
            </w:r>
            <w:proofErr w:type="spellEnd"/>
            <w:r w:rsidR="00DE5BAC" w:rsidRPr="00640328">
              <w:rPr>
                <w:rFonts w:ascii="Arial" w:hAnsi="Arial" w:cs="Arial"/>
                <w:sz w:val="22"/>
                <w:szCs w:val="22"/>
              </w:rPr>
              <w:t xml:space="preserve"> </w:t>
            </w:r>
            <w:proofErr w:type="spellStart"/>
            <w:r w:rsidR="00DE5BAC" w:rsidRPr="00640328">
              <w:rPr>
                <w:rFonts w:ascii="Arial" w:hAnsi="Arial" w:cs="Arial"/>
                <w:sz w:val="22"/>
                <w:szCs w:val="22"/>
              </w:rPr>
              <w:t>to</w:t>
            </w:r>
            <w:proofErr w:type="spellEnd"/>
            <w:r w:rsidR="00DE5BAC" w:rsidRPr="00640328">
              <w:rPr>
                <w:rFonts w:ascii="Arial" w:hAnsi="Arial" w:cs="Arial"/>
                <w:sz w:val="22"/>
                <w:szCs w:val="22"/>
              </w:rPr>
              <w:t xml:space="preserve"> </w:t>
            </w:r>
            <w:proofErr w:type="spellStart"/>
            <w:r w:rsidR="00DE5BAC" w:rsidRPr="00640328">
              <w:rPr>
                <w:rFonts w:ascii="Arial" w:hAnsi="Arial" w:cs="Arial"/>
                <w:sz w:val="22"/>
                <w:szCs w:val="22"/>
              </w:rPr>
              <w:t>know</w:t>
            </w:r>
            <w:proofErr w:type="spellEnd"/>
            <w:r w:rsidR="00DE5BAC" w:rsidRPr="00640328">
              <w:rPr>
                <w:rFonts w:ascii="Arial" w:hAnsi="Arial" w:cs="Arial"/>
                <w:sz w:val="22"/>
                <w:szCs w:val="22"/>
              </w:rPr>
              <w:t>-Basis“</w:t>
            </w:r>
            <w:r w:rsidR="00EB10B5">
              <w:rPr>
                <w:rFonts w:ascii="Arial" w:hAnsi="Arial" w:cs="Arial"/>
                <w:sz w:val="22"/>
                <w:szCs w:val="22"/>
              </w:rPr>
              <w:t xml:space="preserve"> in </w:t>
            </w:r>
            <w:proofErr w:type="spellStart"/>
            <w:r w:rsidR="00EB10B5">
              <w:rPr>
                <w:rFonts w:ascii="Arial" w:hAnsi="Arial" w:cs="Arial"/>
                <w:sz w:val="22"/>
                <w:szCs w:val="22"/>
              </w:rPr>
              <w:t>Officeumgebung</w:t>
            </w:r>
            <w:proofErr w:type="spellEnd"/>
          </w:p>
        </w:tc>
        <w:tc>
          <w:tcPr>
            <w:tcW w:w="4530"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759723418"/>
                <w14:checkbox>
                  <w14:checked w14:val="1"/>
                  <w14:checkedState w14:val="2612" w14:font="MS Gothic"/>
                  <w14:uncheckedState w14:val="2610" w14:font="MS Gothic"/>
                </w14:checkbox>
              </w:sdtPr>
              <w:sdtEndPr/>
              <w:sdtContent>
                <w:r w:rsidR="002C0C7E">
                  <w:rPr>
                    <w:rFonts w:ascii="MS Gothic" w:eastAsia="MS Gothic" w:hAnsi="MS Gothic" w:cs="Arial" w:hint="eastAsia"/>
                    <w:sz w:val="22"/>
                    <w:szCs w:val="22"/>
                  </w:rPr>
                  <w:t>☒</w:t>
                </w:r>
              </w:sdtContent>
            </w:sdt>
            <w:r w:rsidR="002C0C7E" w:rsidRPr="00640328">
              <w:rPr>
                <w:rFonts w:ascii="Arial" w:hAnsi="Arial" w:cs="Arial"/>
                <w:sz w:val="22"/>
                <w:szCs w:val="22"/>
              </w:rPr>
              <w:t xml:space="preserve"> VPN-Technologie</w:t>
            </w:r>
          </w:p>
        </w:tc>
      </w:tr>
      <w:tr w:rsidR="00DE5BAC" w:rsidRPr="00640328" w:rsidTr="00C46FB8">
        <w:tc>
          <w:tcPr>
            <w:tcW w:w="4532"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c>
          <w:tcPr>
            <w:tcW w:w="4530"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r>
      <w:tr w:rsidR="00DE5BAC" w:rsidRPr="00640328" w:rsidTr="00C46FB8">
        <w:tc>
          <w:tcPr>
            <w:tcW w:w="4532"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448461175"/>
                <w14:checkbox>
                  <w14:checked w14:val="1"/>
                  <w14:checkedState w14:val="2612" w14:font="MS Gothic"/>
                  <w14:uncheckedState w14:val="2610" w14:font="MS Gothic"/>
                </w14:checkbox>
              </w:sdtPr>
              <w:sdtEndPr/>
              <w:sdtContent>
                <w:r w:rsidR="002C0C7E" w:rsidRPr="00640328">
                  <w:rPr>
                    <w:rFonts w:ascii="Segoe UI Symbol" w:eastAsia="MS Gothic" w:hAnsi="Segoe UI Symbol" w:cs="Segoe UI Symbol"/>
                    <w:sz w:val="22"/>
                    <w:szCs w:val="22"/>
                  </w:rPr>
                  <w:t>☒</w:t>
                </w:r>
              </w:sdtContent>
            </w:sdt>
            <w:r w:rsidR="002C0C7E" w:rsidRPr="00640328">
              <w:rPr>
                <w:rFonts w:ascii="Arial" w:hAnsi="Arial" w:cs="Arial"/>
                <w:sz w:val="22"/>
                <w:szCs w:val="22"/>
              </w:rPr>
              <w:t xml:space="preserve"> </w:t>
            </w:r>
            <w:r w:rsidR="002C0C7E">
              <w:rPr>
                <w:rFonts w:ascii="Arial" w:hAnsi="Arial" w:cs="Arial"/>
                <w:sz w:val="22"/>
                <w:szCs w:val="22"/>
              </w:rPr>
              <w:t>Firewall</w:t>
            </w:r>
          </w:p>
        </w:tc>
        <w:tc>
          <w:tcPr>
            <w:tcW w:w="4530" w:type="dxa"/>
            <w:tcBorders>
              <w:top w:val="single" w:sz="4" w:space="0" w:color="auto"/>
              <w:left w:val="single" w:sz="4" w:space="0" w:color="auto"/>
              <w:bottom w:val="single" w:sz="4" w:space="0" w:color="auto"/>
              <w:right w:val="single" w:sz="4" w:space="0" w:color="auto"/>
            </w:tcBorders>
            <w:hideMark/>
          </w:tcPr>
          <w:p w:rsidR="002C0C7E" w:rsidRPr="00595EE9" w:rsidRDefault="00FE4AF4" w:rsidP="002C0C7E">
            <w:pPr>
              <w:rPr>
                <w:rFonts w:ascii="Arial" w:hAnsi="Arial" w:cs="Arial"/>
                <w:sz w:val="22"/>
                <w:szCs w:val="22"/>
              </w:rPr>
            </w:pPr>
            <w:sdt>
              <w:sdtPr>
                <w:rPr>
                  <w:rFonts w:ascii="Arial" w:hAnsi="Arial" w:cs="Arial"/>
                  <w:sz w:val="22"/>
                  <w:szCs w:val="22"/>
                </w:rPr>
                <w:id w:val="-64720667"/>
                <w14:checkbox>
                  <w14:checked w14:val="1"/>
                  <w14:checkedState w14:val="2612" w14:font="MS Gothic"/>
                  <w14:uncheckedState w14:val="2610" w14:font="MS Gothic"/>
                </w14:checkbox>
              </w:sdtPr>
              <w:sdtEndPr/>
              <w:sdtContent>
                <w:r w:rsidR="002C0C7E" w:rsidRPr="00640328">
                  <w:rPr>
                    <w:rFonts w:ascii="Segoe UI Symbol" w:eastAsia="MS Gothic" w:hAnsi="Segoe UI Symbol" w:cs="Segoe UI Symbol"/>
                    <w:sz w:val="22"/>
                    <w:szCs w:val="22"/>
                  </w:rPr>
                  <w:t>☒</w:t>
                </w:r>
              </w:sdtContent>
            </w:sdt>
            <w:r w:rsidR="002C0C7E" w:rsidRPr="00640328">
              <w:rPr>
                <w:rFonts w:ascii="Arial" w:hAnsi="Arial" w:cs="Arial"/>
                <w:sz w:val="22"/>
                <w:szCs w:val="22"/>
              </w:rPr>
              <w:t xml:space="preserve"> </w:t>
            </w:r>
            <w:r w:rsidR="002C0C7E" w:rsidRPr="00595EE9">
              <w:rPr>
                <w:rFonts w:ascii="Arial" w:hAnsi="Arial" w:cs="Arial"/>
                <w:sz w:val="22"/>
                <w:szCs w:val="22"/>
              </w:rPr>
              <w:t>Standardprozesse bei Wechsel/Ausscheiden</w:t>
            </w:r>
          </w:p>
          <w:p w:rsidR="00DE5BAC" w:rsidRPr="00640328" w:rsidRDefault="002C0C7E" w:rsidP="002C0C7E">
            <w:pPr>
              <w:rPr>
                <w:rFonts w:ascii="Arial" w:hAnsi="Arial" w:cs="Arial"/>
                <w:sz w:val="22"/>
                <w:szCs w:val="22"/>
              </w:rPr>
            </w:pPr>
            <w:r w:rsidRPr="00595EE9">
              <w:rPr>
                <w:rFonts w:ascii="Arial" w:hAnsi="Arial" w:cs="Arial"/>
                <w:sz w:val="22"/>
                <w:szCs w:val="22"/>
              </w:rPr>
              <w:t>von Mitarbeitern</w:t>
            </w:r>
          </w:p>
        </w:tc>
      </w:tr>
      <w:tr w:rsidR="00DE5BAC" w:rsidRPr="00640328" w:rsidTr="00C46FB8">
        <w:tc>
          <w:tcPr>
            <w:tcW w:w="4532"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506895505"/>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Verwaltung der Rechte durch</w:t>
            </w:r>
          </w:p>
          <w:p w:rsidR="00DE5BAC" w:rsidRPr="00640328" w:rsidRDefault="00DE5BAC" w:rsidP="00C46FB8">
            <w:pPr>
              <w:rPr>
                <w:rFonts w:ascii="Arial" w:hAnsi="Arial" w:cs="Arial"/>
                <w:sz w:val="22"/>
                <w:szCs w:val="22"/>
              </w:rPr>
            </w:pPr>
            <w:r w:rsidRPr="00640328">
              <w:rPr>
                <w:rFonts w:ascii="Arial" w:hAnsi="Arial" w:cs="Arial"/>
                <w:sz w:val="22"/>
                <w:szCs w:val="22"/>
              </w:rPr>
              <w:t>Systemadministratoren</w:t>
            </w:r>
          </w:p>
        </w:tc>
        <w:tc>
          <w:tcPr>
            <w:tcW w:w="4530"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654598160"/>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eastAsia="MS Gothic" w:hAnsi="Arial" w:cs="Arial"/>
                <w:sz w:val="22"/>
                <w:szCs w:val="22"/>
              </w:rPr>
              <w:t xml:space="preserve"> </w:t>
            </w:r>
            <w:r w:rsidR="00DE5BAC" w:rsidRPr="00640328">
              <w:rPr>
                <w:rFonts w:ascii="Arial" w:hAnsi="Arial" w:cs="Arial"/>
                <w:sz w:val="22"/>
                <w:szCs w:val="22"/>
              </w:rPr>
              <w:t>datenschutzkonforme Entsorgung der</w:t>
            </w:r>
          </w:p>
          <w:p w:rsidR="00DE5BAC" w:rsidRPr="00640328" w:rsidRDefault="00DE5BAC" w:rsidP="00C46FB8">
            <w:pPr>
              <w:rPr>
                <w:rFonts w:ascii="Arial" w:hAnsi="Arial" w:cs="Arial"/>
                <w:sz w:val="22"/>
                <w:szCs w:val="22"/>
              </w:rPr>
            </w:pPr>
            <w:r w:rsidRPr="00640328">
              <w:rPr>
                <w:rFonts w:ascii="Arial" w:hAnsi="Arial" w:cs="Arial"/>
                <w:sz w:val="22"/>
                <w:szCs w:val="22"/>
              </w:rPr>
              <w:t xml:space="preserve">Datenträger und Protokollierung </w:t>
            </w:r>
          </w:p>
        </w:tc>
      </w:tr>
      <w:tr w:rsidR="00DE5BAC" w:rsidRPr="00640328" w:rsidTr="00C46FB8">
        <w:tc>
          <w:tcPr>
            <w:tcW w:w="4532"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c>
          <w:tcPr>
            <w:tcW w:w="4530"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r>
    </w:tbl>
    <w:p w:rsidR="00DE5BAC" w:rsidRPr="00640328" w:rsidRDefault="00DE5BAC" w:rsidP="00DE5BAC">
      <w:pPr>
        <w:ind w:left="360"/>
        <w:rPr>
          <w:rFonts w:ascii="Arial" w:hAnsi="Arial" w:cs="Arial"/>
          <w:sz w:val="22"/>
          <w:szCs w:val="22"/>
        </w:rPr>
      </w:pPr>
    </w:p>
    <w:p w:rsidR="00DE5BAC" w:rsidRPr="00640328" w:rsidRDefault="00DE5BAC" w:rsidP="00DE5BAC">
      <w:pPr>
        <w:ind w:left="360"/>
        <w:rPr>
          <w:rFonts w:ascii="Arial" w:hAnsi="Arial" w:cs="Arial"/>
          <w:sz w:val="22"/>
          <w:szCs w:val="22"/>
        </w:rPr>
      </w:pPr>
    </w:p>
    <w:p w:rsidR="00DE5BAC" w:rsidRPr="00640328" w:rsidRDefault="00DE5BAC" w:rsidP="00DE5BAC">
      <w:pPr>
        <w:keepNext/>
        <w:ind w:left="397"/>
        <w:jc w:val="center"/>
        <w:outlineLvl w:val="1"/>
        <w:rPr>
          <w:rFonts w:ascii="Arial" w:hAnsi="Arial" w:cs="Arial"/>
          <w:b/>
          <w:sz w:val="22"/>
          <w:szCs w:val="22"/>
        </w:rPr>
      </w:pPr>
    </w:p>
    <w:p w:rsidR="00DE5BAC" w:rsidRPr="00640328" w:rsidRDefault="00DE5BAC" w:rsidP="00DE5BAC">
      <w:pPr>
        <w:pStyle w:val="Listenabsatz"/>
        <w:keepNext/>
        <w:numPr>
          <w:ilvl w:val="0"/>
          <w:numId w:val="20"/>
        </w:numPr>
        <w:spacing w:line="240" w:lineRule="auto"/>
        <w:jc w:val="center"/>
        <w:outlineLvl w:val="1"/>
        <w:rPr>
          <w:rFonts w:ascii="Arial" w:hAnsi="Arial" w:cs="Arial"/>
          <w:b/>
          <w:szCs w:val="22"/>
          <w:lang w:eastAsia="de-AT"/>
        </w:rPr>
      </w:pPr>
      <w:r w:rsidRPr="00640328">
        <w:rPr>
          <w:rFonts w:ascii="Arial" w:hAnsi="Arial" w:cs="Arial"/>
          <w:b/>
          <w:szCs w:val="22"/>
          <w:lang w:eastAsia="de-AT"/>
        </w:rPr>
        <w:t>INTEGRITÄT</w:t>
      </w:r>
    </w:p>
    <w:p w:rsidR="00DE5BAC" w:rsidRPr="00640328" w:rsidRDefault="00DE5BAC" w:rsidP="00DE5BAC">
      <w:pPr>
        <w:rPr>
          <w:rFonts w:ascii="Arial" w:hAnsi="Arial" w:cs="Arial"/>
          <w:sz w:val="22"/>
          <w:szCs w:val="22"/>
        </w:rPr>
      </w:pPr>
    </w:p>
    <w:p w:rsidR="00DE5BAC" w:rsidRPr="00640328" w:rsidRDefault="00DE5BAC" w:rsidP="00DE5BAC">
      <w:pPr>
        <w:tabs>
          <w:tab w:val="left" w:pos="2925"/>
        </w:tabs>
        <w:rPr>
          <w:rFonts w:ascii="Arial" w:hAnsi="Arial" w:cs="Arial"/>
          <w:sz w:val="22"/>
          <w:szCs w:val="22"/>
        </w:rPr>
      </w:pPr>
      <w:proofErr w:type="spellStart"/>
      <w:r w:rsidRPr="00640328">
        <w:rPr>
          <w:rFonts w:ascii="Arial" w:hAnsi="Arial" w:cs="Arial"/>
          <w:b/>
          <w:sz w:val="22"/>
          <w:szCs w:val="22"/>
        </w:rPr>
        <w:t>Weitergabekontrolle</w:t>
      </w:r>
      <w:proofErr w:type="spellEnd"/>
      <w:r w:rsidRPr="00640328">
        <w:rPr>
          <w:rFonts w:ascii="Arial" w:hAnsi="Arial" w:cs="Arial"/>
          <w:b/>
          <w:sz w:val="22"/>
          <w:szCs w:val="22"/>
        </w:rPr>
        <w:t xml:space="preserve"> </w:t>
      </w:r>
      <w:r w:rsidRPr="00640328">
        <w:rPr>
          <w:rFonts w:ascii="Arial" w:hAnsi="Arial" w:cs="Arial"/>
          <w:sz w:val="22"/>
          <w:szCs w:val="22"/>
        </w:rPr>
        <w:t>- Schutz vor</w:t>
      </w:r>
      <w:r w:rsidRPr="00640328">
        <w:rPr>
          <w:rFonts w:ascii="Arial" w:hAnsi="Arial" w:cs="Arial"/>
          <w:b/>
          <w:sz w:val="22"/>
          <w:szCs w:val="22"/>
        </w:rPr>
        <w:t xml:space="preserve"> </w:t>
      </w:r>
      <w:r w:rsidRPr="00640328">
        <w:rPr>
          <w:rFonts w:ascii="Arial" w:hAnsi="Arial" w:cs="Arial"/>
          <w:sz w:val="22"/>
          <w:szCs w:val="22"/>
        </w:rPr>
        <w:t>unbefugtem Lesen, Kopieren, Verändern oder Entfernen bei Übermittlung</w:t>
      </w:r>
    </w:p>
    <w:p w:rsidR="00DE5BAC" w:rsidRPr="00640328" w:rsidRDefault="00DE5BAC" w:rsidP="00DE5BAC">
      <w:pPr>
        <w:tabs>
          <w:tab w:val="left" w:pos="2925"/>
        </w:tabs>
        <w:rPr>
          <w:rFonts w:ascii="Arial" w:hAnsi="Arial" w:cs="Arial"/>
          <w:sz w:val="22"/>
          <w:szCs w:val="22"/>
        </w:rPr>
      </w:pPr>
    </w:p>
    <w:tbl>
      <w:tblPr>
        <w:tblStyle w:val="Tabellenraster"/>
        <w:tblW w:w="0" w:type="auto"/>
        <w:tblLook w:val="04A0" w:firstRow="1" w:lastRow="0" w:firstColumn="1" w:lastColumn="0" w:noHBand="0" w:noVBand="1"/>
      </w:tblPr>
      <w:tblGrid>
        <w:gridCol w:w="4538"/>
        <w:gridCol w:w="4524"/>
      </w:tblGrid>
      <w:tr w:rsidR="00DE5BAC" w:rsidRPr="00640328" w:rsidTr="00C46FB8">
        <w:tc>
          <w:tcPr>
            <w:tcW w:w="4538"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403174543"/>
                <w14:checkbox>
                  <w14:checked w14:val="1"/>
                  <w14:checkedState w14:val="2612" w14:font="MS Gothic"/>
                  <w14:uncheckedState w14:val="2610" w14:font="MS Gothic"/>
                </w14:checkbox>
              </w:sdtPr>
              <w:sdtEndPr/>
              <w:sdtContent>
                <w:r w:rsidR="00DE5BAC">
                  <w:rPr>
                    <w:rFonts w:ascii="MS Gothic" w:eastAsia="MS Gothic" w:hAnsi="MS Gothic" w:cs="Arial" w:hint="eastAsia"/>
                    <w:sz w:val="22"/>
                    <w:szCs w:val="22"/>
                  </w:rPr>
                  <w:t>☒</w:t>
                </w:r>
              </w:sdtContent>
            </w:sdt>
            <w:r w:rsidR="00DE5BAC" w:rsidRPr="00640328">
              <w:rPr>
                <w:rFonts w:ascii="Arial" w:hAnsi="Arial" w:cs="Arial"/>
                <w:sz w:val="22"/>
                <w:szCs w:val="22"/>
              </w:rPr>
              <w:t xml:space="preserve"> </w:t>
            </w:r>
            <w:r w:rsidR="00DE5BAC">
              <w:rPr>
                <w:rFonts w:ascii="Arial" w:hAnsi="Arial" w:cs="Arial"/>
                <w:sz w:val="22"/>
                <w:szCs w:val="22"/>
              </w:rPr>
              <w:t>verschlüsselte Datenübertragung</w:t>
            </w:r>
          </w:p>
        </w:tc>
        <w:tc>
          <w:tcPr>
            <w:tcW w:w="4524"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841779095"/>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Dokumentation der Datenempfänger</w:t>
            </w:r>
          </w:p>
        </w:tc>
      </w:tr>
      <w:tr w:rsidR="00DE5BAC" w:rsidRPr="00640328" w:rsidTr="00C46FB8">
        <w:tc>
          <w:tcPr>
            <w:tcW w:w="4538"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518356314"/>
                <w14:checkbox>
                  <w14:checked w14:val="1"/>
                  <w14:checkedState w14:val="2612" w14:font="MS Gothic"/>
                  <w14:uncheckedState w14:val="2610" w14:font="MS Gothic"/>
                </w14:checkbox>
              </w:sdtPr>
              <w:sdtEndPr/>
              <w:sdtContent>
                <w:r w:rsidR="00761751">
                  <w:rPr>
                    <w:rFonts w:ascii="MS Gothic" w:eastAsia="MS Gothic" w:hAnsi="MS Gothic" w:cs="Arial" w:hint="eastAsia"/>
                    <w:sz w:val="22"/>
                    <w:szCs w:val="22"/>
                  </w:rPr>
                  <w:t>☒</w:t>
                </w:r>
              </w:sdtContent>
            </w:sdt>
            <w:r w:rsidR="00761751">
              <w:rPr>
                <w:rFonts w:ascii="Arial" w:hAnsi="Arial" w:cs="Arial"/>
                <w:sz w:val="22"/>
                <w:szCs w:val="22"/>
              </w:rPr>
              <w:t xml:space="preserve"> Intrusion-</w:t>
            </w:r>
            <w:proofErr w:type="spellStart"/>
            <w:r w:rsidR="00761751">
              <w:rPr>
                <w:rFonts w:ascii="Arial" w:hAnsi="Arial" w:cs="Arial"/>
                <w:sz w:val="22"/>
                <w:szCs w:val="22"/>
              </w:rPr>
              <w:t>Detection</w:t>
            </w:r>
            <w:proofErr w:type="spellEnd"/>
            <w:r w:rsidR="00761751">
              <w:rPr>
                <w:rFonts w:ascii="Arial" w:hAnsi="Arial" w:cs="Arial"/>
                <w:sz w:val="22"/>
                <w:szCs w:val="22"/>
              </w:rPr>
              <w:t>-System</w:t>
            </w:r>
          </w:p>
        </w:tc>
        <w:tc>
          <w:tcPr>
            <w:tcW w:w="4524"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675309514"/>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w:t>
            </w:r>
            <w:r w:rsidR="00DE5BAC">
              <w:rPr>
                <w:rFonts w:ascii="Arial" w:hAnsi="Arial" w:cs="Arial"/>
                <w:sz w:val="22"/>
                <w:szCs w:val="22"/>
              </w:rPr>
              <w:t>Anti-Viren-Software</w:t>
            </w:r>
          </w:p>
        </w:tc>
      </w:tr>
      <w:tr w:rsidR="00DE5BAC" w:rsidRPr="00640328" w:rsidTr="00C46FB8">
        <w:tc>
          <w:tcPr>
            <w:tcW w:w="4538" w:type="dxa"/>
            <w:tcBorders>
              <w:top w:val="single" w:sz="4" w:space="0" w:color="auto"/>
              <w:left w:val="single" w:sz="4" w:space="0" w:color="auto"/>
              <w:bottom w:val="single" w:sz="4" w:space="0" w:color="auto"/>
              <w:right w:val="single" w:sz="4" w:space="0" w:color="auto"/>
            </w:tcBorders>
            <w:hideMark/>
          </w:tcPr>
          <w:p w:rsidR="00761751" w:rsidRPr="00640328" w:rsidRDefault="00FE4AF4" w:rsidP="00761751">
            <w:pPr>
              <w:rPr>
                <w:rFonts w:ascii="Arial" w:eastAsia="MS Gothic" w:hAnsi="Arial" w:cs="Arial"/>
                <w:sz w:val="22"/>
                <w:szCs w:val="22"/>
              </w:rPr>
            </w:pPr>
            <w:sdt>
              <w:sdtPr>
                <w:rPr>
                  <w:rFonts w:ascii="Arial" w:hAnsi="Arial" w:cs="Arial"/>
                  <w:sz w:val="22"/>
                  <w:szCs w:val="22"/>
                </w:rPr>
                <w:id w:val="718251953"/>
                <w14:checkbox>
                  <w14:checked w14:val="1"/>
                  <w14:checkedState w14:val="2612" w14:font="MS Gothic"/>
                  <w14:uncheckedState w14:val="2610" w14:font="MS Gothic"/>
                </w14:checkbox>
              </w:sdtPr>
              <w:sdtEndPr/>
              <w:sdtContent>
                <w:r w:rsidR="00761751">
                  <w:rPr>
                    <w:rFonts w:ascii="MS Gothic" w:eastAsia="MS Gothic" w:hAnsi="MS Gothic" w:cs="Arial" w:hint="eastAsia"/>
                    <w:sz w:val="22"/>
                    <w:szCs w:val="22"/>
                  </w:rPr>
                  <w:t>☒</w:t>
                </w:r>
              </w:sdtContent>
            </w:sdt>
            <w:r w:rsidR="00761751" w:rsidRPr="00640328">
              <w:rPr>
                <w:rFonts w:ascii="Arial" w:eastAsia="MS Gothic" w:hAnsi="Arial" w:cs="Arial"/>
                <w:sz w:val="22"/>
                <w:szCs w:val="22"/>
              </w:rPr>
              <w:t xml:space="preserve"> Übersicht über regelmäßige Abruf - und </w:t>
            </w:r>
          </w:p>
          <w:p w:rsidR="00DE5BAC" w:rsidRPr="00640328" w:rsidRDefault="00761751" w:rsidP="00761751">
            <w:pPr>
              <w:rPr>
                <w:rFonts w:ascii="Arial" w:hAnsi="Arial" w:cs="Arial"/>
                <w:sz w:val="22"/>
                <w:szCs w:val="22"/>
              </w:rPr>
            </w:pPr>
            <w:r w:rsidRPr="00640328">
              <w:rPr>
                <w:rFonts w:ascii="Arial" w:eastAsia="MS Gothic" w:hAnsi="Arial" w:cs="Arial"/>
                <w:sz w:val="22"/>
                <w:szCs w:val="22"/>
              </w:rPr>
              <w:t>Übermittlungsvorgänge</w:t>
            </w:r>
          </w:p>
        </w:tc>
        <w:tc>
          <w:tcPr>
            <w:tcW w:w="4524"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r>
    </w:tbl>
    <w:p w:rsidR="00DE5BAC" w:rsidRPr="00640328" w:rsidRDefault="00DE5BAC" w:rsidP="00DE5BAC">
      <w:pPr>
        <w:rPr>
          <w:rFonts w:ascii="Arial" w:hAnsi="Arial" w:cs="Arial"/>
          <w:sz w:val="22"/>
          <w:szCs w:val="22"/>
        </w:rPr>
      </w:pPr>
    </w:p>
    <w:p w:rsidR="00DE5BAC" w:rsidRPr="00640328" w:rsidRDefault="00DE5BAC" w:rsidP="00DE5BAC">
      <w:pPr>
        <w:rPr>
          <w:rFonts w:ascii="Arial" w:hAnsi="Arial" w:cs="Arial"/>
          <w:b/>
          <w:sz w:val="22"/>
          <w:szCs w:val="22"/>
        </w:rPr>
      </w:pPr>
    </w:p>
    <w:p w:rsidR="00DE5BAC" w:rsidRPr="00640328" w:rsidRDefault="00DE5BAC" w:rsidP="00DE5BAC">
      <w:pPr>
        <w:rPr>
          <w:rFonts w:ascii="Arial" w:hAnsi="Arial" w:cs="Arial"/>
          <w:sz w:val="22"/>
          <w:szCs w:val="22"/>
        </w:rPr>
      </w:pPr>
      <w:r w:rsidRPr="00640328">
        <w:rPr>
          <w:rFonts w:ascii="Arial" w:hAnsi="Arial" w:cs="Arial"/>
          <w:b/>
          <w:sz w:val="22"/>
          <w:szCs w:val="22"/>
        </w:rPr>
        <w:t xml:space="preserve">Eingabekontrolle - </w:t>
      </w:r>
      <w:r w:rsidRPr="00640328">
        <w:rPr>
          <w:rFonts w:ascii="Arial" w:hAnsi="Arial" w:cs="Arial"/>
          <w:sz w:val="22"/>
          <w:szCs w:val="22"/>
        </w:rPr>
        <w:t>Feststellung, ob und von wem personenbezogene Daten in</w:t>
      </w:r>
    </w:p>
    <w:p w:rsidR="00DE5BAC" w:rsidRPr="00640328" w:rsidRDefault="00DE5BAC" w:rsidP="00DE5BAC">
      <w:pPr>
        <w:rPr>
          <w:rFonts w:ascii="Arial" w:hAnsi="Arial" w:cs="Arial"/>
          <w:sz w:val="22"/>
          <w:szCs w:val="22"/>
        </w:rPr>
      </w:pPr>
      <w:r w:rsidRPr="00640328">
        <w:rPr>
          <w:rFonts w:ascii="Arial" w:hAnsi="Arial" w:cs="Arial"/>
          <w:sz w:val="22"/>
          <w:szCs w:val="22"/>
        </w:rPr>
        <w:t>Datenverarbeitungssysteme eingegeben, verändert oder entfernt worden sind</w:t>
      </w:r>
    </w:p>
    <w:p w:rsidR="00DE5BAC" w:rsidRPr="00640328" w:rsidRDefault="00DE5BAC" w:rsidP="00DE5BAC">
      <w:pPr>
        <w:ind w:left="2520"/>
        <w:rPr>
          <w:rFonts w:ascii="Arial" w:hAnsi="Arial" w:cs="Arial"/>
          <w:sz w:val="22"/>
          <w:szCs w:val="22"/>
        </w:rPr>
      </w:pPr>
    </w:p>
    <w:p w:rsidR="00DE5BAC" w:rsidRPr="00640328" w:rsidRDefault="00DE5BAC" w:rsidP="00DE5BAC">
      <w:pPr>
        <w:rPr>
          <w:rFonts w:ascii="Arial" w:hAnsi="Arial" w:cs="Arial"/>
          <w:sz w:val="22"/>
          <w:szCs w:val="22"/>
        </w:rPr>
      </w:pPr>
    </w:p>
    <w:tbl>
      <w:tblPr>
        <w:tblStyle w:val="Tabellenraster"/>
        <w:tblW w:w="0" w:type="auto"/>
        <w:tblLook w:val="04A0" w:firstRow="1" w:lastRow="0" w:firstColumn="1" w:lastColumn="0" w:noHBand="0" w:noVBand="1"/>
      </w:tblPr>
      <w:tblGrid>
        <w:gridCol w:w="4555"/>
        <w:gridCol w:w="4507"/>
      </w:tblGrid>
      <w:tr w:rsidR="00DE5BAC" w:rsidRPr="00640328" w:rsidTr="00C46FB8">
        <w:tc>
          <w:tcPr>
            <w:tcW w:w="4555"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270906769"/>
                <w14:checkbox>
                  <w14:checked w14:val="1"/>
                  <w14:checkedState w14:val="2612" w14:font="MS Gothic"/>
                  <w14:uncheckedState w14:val="2610" w14:font="MS Gothic"/>
                </w14:checkbox>
              </w:sdtPr>
              <w:sdtEndPr/>
              <w:sdtContent>
                <w:r w:rsidR="00761751">
                  <w:rPr>
                    <w:rFonts w:ascii="MS Gothic" w:eastAsia="MS Gothic" w:hAnsi="MS Gothic" w:cs="Arial" w:hint="eastAsia"/>
                    <w:sz w:val="22"/>
                    <w:szCs w:val="22"/>
                  </w:rPr>
                  <w:t>☒</w:t>
                </w:r>
              </w:sdtContent>
            </w:sdt>
            <w:r w:rsidR="00761751" w:rsidRPr="00640328">
              <w:rPr>
                <w:rFonts w:ascii="Arial" w:hAnsi="Arial" w:cs="Arial"/>
                <w:sz w:val="22"/>
                <w:szCs w:val="22"/>
              </w:rPr>
              <w:t xml:space="preserve"> </w:t>
            </w:r>
            <w:r w:rsidR="00761751">
              <w:rPr>
                <w:rFonts w:ascii="Arial" w:hAnsi="Arial" w:cs="Arial"/>
                <w:sz w:val="22"/>
                <w:szCs w:val="22"/>
              </w:rPr>
              <w:t>Eingabevalidierung</w:t>
            </w:r>
          </w:p>
        </w:tc>
        <w:tc>
          <w:tcPr>
            <w:tcW w:w="4507"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r>
    </w:tbl>
    <w:p w:rsidR="00DE5BAC" w:rsidRPr="00640328" w:rsidRDefault="00DE5BAC" w:rsidP="00DE5BAC">
      <w:pPr>
        <w:keepNext/>
        <w:ind w:left="397" w:hanging="397"/>
        <w:outlineLvl w:val="1"/>
        <w:rPr>
          <w:rFonts w:ascii="Arial" w:hAnsi="Arial" w:cs="Arial"/>
          <w:b/>
          <w:sz w:val="22"/>
          <w:szCs w:val="22"/>
        </w:rPr>
      </w:pPr>
    </w:p>
    <w:p w:rsidR="00DE5BAC" w:rsidRDefault="00DE5BAC" w:rsidP="00DE5BAC">
      <w:pPr>
        <w:keepNext/>
        <w:ind w:left="397" w:hanging="397"/>
        <w:outlineLvl w:val="1"/>
        <w:rPr>
          <w:rFonts w:ascii="Arial" w:hAnsi="Arial" w:cs="Arial"/>
          <w:b/>
          <w:sz w:val="22"/>
          <w:szCs w:val="22"/>
        </w:rPr>
      </w:pPr>
    </w:p>
    <w:p w:rsidR="00DE5BAC" w:rsidRPr="00640328" w:rsidRDefault="00DE5BAC" w:rsidP="00DE5BAC">
      <w:pPr>
        <w:keepNext/>
        <w:ind w:left="397" w:hanging="397"/>
        <w:outlineLvl w:val="1"/>
        <w:rPr>
          <w:rFonts w:ascii="Arial" w:hAnsi="Arial" w:cs="Arial"/>
          <w:b/>
          <w:sz w:val="22"/>
          <w:szCs w:val="22"/>
        </w:rPr>
      </w:pPr>
    </w:p>
    <w:p w:rsidR="00DE5BAC" w:rsidRPr="00640328" w:rsidRDefault="00DE5BAC" w:rsidP="00DE5BAC">
      <w:pPr>
        <w:keepNext/>
        <w:ind w:left="397" w:hanging="397"/>
        <w:outlineLvl w:val="1"/>
        <w:rPr>
          <w:rFonts w:ascii="Arial" w:hAnsi="Arial" w:cs="Arial"/>
          <w:b/>
          <w:sz w:val="22"/>
          <w:szCs w:val="22"/>
        </w:rPr>
      </w:pPr>
    </w:p>
    <w:p w:rsidR="00DE5BAC" w:rsidRPr="00640328" w:rsidRDefault="00DE5BAC" w:rsidP="00DE5BAC">
      <w:pPr>
        <w:pStyle w:val="Listenabsatz"/>
        <w:keepNext/>
        <w:numPr>
          <w:ilvl w:val="0"/>
          <w:numId w:val="20"/>
        </w:numPr>
        <w:spacing w:line="240" w:lineRule="auto"/>
        <w:jc w:val="center"/>
        <w:outlineLvl w:val="1"/>
        <w:rPr>
          <w:rFonts w:ascii="Arial" w:hAnsi="Arial" w:cs="Arial"/>
          <w:b/>
          <w:szCs w:val="22"/>
          <w:lang w:eastAsia="de-AT"/>
        </w:rPr>
      </w:pPr>
      <w:r w:rsidRPr="00640328">
        <w:rPr>
          <w:rFonts w:ascii="Arial" w:hAnsi="Arial" w:cs="Arial"/>
          <w:b/>
          <w:szCs w:val="22"/>
          <w:lang w:eastAsia="de-AT"/>
        </w:rPr>
        <w:t>VERFÜGBARKEIT UND BELASTBARKEIT</w:t>
      </w:r>
    </w:p>
    <w:p w:rsidR="00DE5BAC" w:rsidRPr="00640328" w:rsidRDefault="00DE5BAC" w:rsidP="00DE5BAC">
      <w:pPr>
        <w:jc w:val="center"/>
        <w:rPr>
          <w:rFonts w:ascii="Arial" w:hAnsi="Arial" w:cs="Arial"/>
          <w:sz w:val="22"/>
          <w:szCs w:val="22"/>
        </w:rPr>
      </w:pPr>
    </w:p>
    <w:p w:rsidR="00DE5BAC" w:rsidRPr="00640328" w:rsidRDefault="00DE5BAC" w:rsidP="00DE5BAC">
      <w:pPr>
        <w:keepNext/>
        <w:ind w:left="397" w:hanging="397"/>
        <w:jc w:val="center"/>
        <w:outlineLvl w:val="1"/>
        <w:rPr>
          <w:rFonts w:ascii="Arial" w:hAnsi="Arial" w:cs="Arial"/>
          <w:b/>
          <w:sz w:val="22"/>
          <w:szCs w:val="22"/>
        </w:rPr>
      </w:pPr>
    </w:p>
    <w:p w:rsidR="00DE5BAC" w:rsidRPr="00640328" w:rsidRDefault="00DE5BAC" w:rsidP="00DE5BAC">
      <w:pPr>
        <w:keepNext/>
        <w:ind w:left="397" w:hanging="397"/>
        <w:outlineLvl w:val="1"/>
        <w:rPr>
          <w:rFonts w:ascii="Arial" w:hAnsi="Arial" w:cs="Arial"/>
          <w:sz w:val="22"/>
          <w:szCs w:val="22"/>
        </w:rPr>
      </w:pPr>
      <w:r w:rsidRPr="00640328">
        <w:rPr>
          <w:rFonts w:ascii="Arial" w:hAnsi="Arial" w:cs="Arial"/>
          <w:b/>
          <w:sz w:val="22"/>
          <w:szCs w:val="22"/>
        </w:rPr>
        <w:t xml:space="preserve">Verfügbarkeitskontrolle </w:t>
      </w:r>
      <w:r w:rsidRPr="00640328">
        <w:rPr>
          <w:rFonts w:ascii="Arial" w:hAnsi="Arial" w:cs="Arial"/>
          <w:sz w:val="22"/>
          <w:szCs w:val="22"/>
        </w:rPr>
        <w:t>- Schutz vor Zerstörung und Verlust von Daten</w:t>
      </w:r>
    </w:p>
    <w:p w:rsidR="00DE5BAC" w:rsidRPr="00640328" w:rsidRDefault="00DE5BAC" w:rsidP="00DE5BAC">
      <w:pPr>
        <w:rPr>
          <w:rFonts w:ascii="Arial" w:hAnsi="Arial" w:cs="Arial"/>
          <w:sz w:val="22"/>
          <w:szCs w:val="22"/>
        </w:rPr>
      </w:pPr>
    </w:p>
    <w:tbl>
      <w:tblPr>
        <w:tblStyle w:val="Tabellenraster"/>
        <w:tblW w:w="0" w:type="auto"/>
        <w:tblLook w:val="04A0" w:firstRow="1" w:lastRow="0" w:firstColumn="1" w:lastColumn="0" w:noHBand="0" w:noVBand="1"/>
      </w:tblPr>
      <w:tblGrid>
        <w:gridCol w:w="4531"/>
        <w:gridCol w:w="4531"/>
      </w:tblGrid>
      <w:tr w:rsidR="00DE5BAC" w:rsidRPr="00640328" w:rsidTr="00C46FB8">
        <w:trPr>
          <w:trHeight w:val="246"/>
        </w:trPr>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484621915"/>
                <w14:checkbox>
                  <w14:checked w14:val="1"/>
                  <w14:checkedState w14:val="2612" w14:font="MS Gothic"/>
                  <w14:uncheckedState w14:val="2610" w14:font="MS Gothic"/>
                </w14:checkbox>
              </w:sdtPr>
              <w:sdtEndPr/>
              <w:sdtContent>
                <w:r w:rsidR="00761751" w:rsidRPr="00640328">
                  <w:rPr>
                    <w:rFonts w:ascii="Segoe UI Symbol" w:eastAsia="MS Gothic" w:hAnsi="Segoe UI Symbol" w:cs="Segoe UI Symbol"/>
                    <w:sz w:val="22"/>
                    <w:szCs w:val="22"/>
                  </w:rPr>
                  <w:t>☒</w:t>
                </w:r>
              </w:sdtContent>
            </w:sdt>
            <w:r w:rsidR="00761751" w:rsidRPr="00640328">
              <w:rPr>
                <w:rFonts w:ascii="Arial" w:hAnsi="Arial" w:cs="Arial"/>
                <w:sz w:val="22"/>
                <w:szCs w:val="22"/>
              </w:rPr>
              <w:t xml:space="preserve"> Feuer- und Rauchmeldeanlagen</w:t>
            </w:r>
          </w:p>
        </w:tc>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849672528"/>
                <w14:checkbox>
                  <w14:checked w14:val="1"/>
                  <w14:checkedState w14:val="2612" w14:font="MS Gothic"/>
                  <w14:uncheckedState w14:val="2610" w14:font="MS Gothic"/>
                </w14:checkbox>
              </w:sdtPr>
              <w:sdtEndPr/>
              <w:sdtContent>
                <w:r w:rsidR="00761751" w:rsidRPr="00640328">
                  <w:rPr>
                    <w:rFonts w:ascii="Segoe UI Symbol" w:eastAsia="MS Gothic" w:hAnsi="Segoe UI Symbol" w:cs="Segoe UI Symbol"/>
                    <w:sz w:val="22"/>
                    <w:szCs w:val="22"/>
                  </w:rPr>
                  <w:t>☒</w:t>
                </w:r>
              </w:sdtContent>
            </w:sdt>
            <w:r w:rsidR="00761751" w:rsidRPr="00640328">
              <w:rPr>
                <w:rFonts w:ascii="Arial" w:hAnsi="Arial" w:cs="Arial"/>
                <w:sz w:val="22"/>
                <w:szCs w:val="22"/>
              </w:rPr>
              <w:t xml:space="preserve"> </w:t>
            </w:r>
            <w:r w:rsidR="00761751" w:rsidRPr="007C7A72">
              <w:rPr>
                <w:rFonts w:ascii="Arial" w:hAnsi="Arial" w:cs="Arial"/>
                <w:sz w:val="22"/>
                <w:szCs w:val="22"/>
              </w:rPr>
              <w:t>Löschungsfristen</w:t>
            </w:r>
          </w:p>
        </w:tc>
      </w:tr>
      <w:tr w:rsidR="00DE5BAC" w:rsidRPr="00640328" w:rsidTr="00C46FB8">
        <w:trPr>
          <w:trHeight w:val="246"/>
        </w:trPr>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703943498"/>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unterbrechungsfreie Stromversorgung</w:t>
            </w:r>
          </w:p>
        </w:tc>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860197988"/>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w:t>
            </w:r>
            <w:proofErr w:type="spellStart"/>
            <w:r w:rsidR="00DE5BAC" w:rsidRPr="00640328">
              <w:rPr>
                <w:rFonts w:ascii="Arial" w:hAnsi="Arial" w:cs="Arial"/>
                <w:sz w:val="22"/>
                <w:szCs w:val="22"/>
              </w:rPr>
              <w:t>Recovery</w:t>
            </w:r>
            <w:proofErr w:type="spellEnd"/>
            <w:r w:rsidR="00DE5BAC" w:rsidRPr="00640328">
              <w:rPr>
                <w:rFonts w:ascii="Arial" w:hAnsi="Arial" w:cs="Arial"/>
                <w:sz w:val="22"/>
                <w:szCs w:val="22"/>
              </w:rPr>
              <w:t>-Konzept</w:t>
            </w:r>
            <w:r w:rsidR="00DE5BAC">
              <w:rPr>
                <w:rFonts w:ascii="Arial" w:hAnsi="Arial" w:cs="Arial"/>
                <w:sz w:val="22"/>
                <w:szCs w:val="22"/>
              </w:rPr>
              <w:t>/Wiederaufbauplan</w:t>
            </w:r>
          </w:p>
        </w:tc>
      </w:tr>
      <w:tr w:rsidR="00DE5BAC" w:rsidRPr="00640328" w:rsidTr="00C46FB8">
        <w:trPr>
          <w:trHeight w:val="246"/>
        </w:trPr>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945145671"/>
                <w14:checkbox>
                  <w14:checked w14:val="1"/>
                  <w14:checkedState w14:val="2612" w14:font="MS Gothic"/>
                  <w14:uncheckedState w14:val="2610" w14:font="MS Gothic"/>
                </w14:checkbox>
              </w:sdtPr>
              <w:sdtEndPr/>
              <w:sdtContent>
                <w:r w:rsidR="007C7A72">
                  <w:rPr>
                    <w:rFonts w:ascii="MS Gothic" w:eastAsia="MS Gothic" w:hAnsi="MS Gothic" w:cs="Arial" w:hint="eastAsia"/>
                    <w:sz w:val="22"/>
                    <w:szCs w:val="22"/>
                  </w:rPr>
                  <w:t>☒</w:t>
                </w:r>
              </w:sdtContent>
            </w:sdt>
            <w:r w:rsidR="00DE5BAC" w:rsidRPr="00640328">
              <w:rPr>
                <w:rFonts w:ascii="Arial" w:hAnsi="Arial" w:cs="Arial"/>
                <w:sz w:val="22"/>
                <w:szCs w:val="22"/>
              </w:rPr>
              <w:t xml:space="preserve"> </w:t>
            </w:r>
            <w:r w:rsidR="00DE5BAC" w:rsidRPr="007C7A72">
              <w:rPr>
                <w:rFonts w:ascii="Arial" w:hAnsi="Arial" w:cs="Arial"/>
                <w:sz w:val="22"/>
                <w:szCs w:val="22"/>
              </w:rPr>
              <w:t>Redundanzkonzepte/Notversorgungsplan</w:t>
            </w:r>
          </w:p>
        </w:tc>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05629705"/>
                <w14:checkbox>
                  <w14:checked w14:val="1"/>
                  <w14:checkedState w14:val="2612" w14:font="MS Gothic"/>
                  <w14:uncheckedState w14:val="2610" w14:font="MS Gothic"/>
                </w14:checkbox>
              </w:sdtPr>
              <w:sdtEndPr/>
              <w:sdtContent>
                <w:r w:rsidR="00761751">
                  <w:rPr>
                    <w:rFonts w:ascii="MS Gothic" w:eastAsia="MS Gothic" w:hAnsi="MS Gothic" w:cs="Arial" w:hint="eastAsia"/>
                    <w:sz w:val="22"/>
                    <w:szCs w:val="22"/>
                  </w:rPr>
                  <w:t>☒</w:t>
                </w:r>
              </w:sdtContent>
            </w:sdt>
            <w:r w:rsidR="00DE5BAC" w:rsidRPr="00640328">
              <w:rPr>
                <w:rFonts w:ascii="Arial" w:eastAsia="MS Gothic" w:hAnsi="Arial" w:cs="Arial"/>
                <w:sz w:val="22"/>
                <w:szCs w:val="22"/>
              </w:rPr>
              <w:t xml:space="preserve"> Klimaanlage</w:t>
            </w:r>
          </w:p>
        </w:tc>
      </w:tr>
      <w:tr w:rsidR="00DE5BAC" w:rsidRPr="00640328" w:rsidTr="00C46FB8">
        <w:trPr>
          <w:trHeight w:val="244"/>
        </w:trPr>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231732671"/>
                <w14:checkbox>
                  <w14:checked w14:val="1"/>
                  <w14:checkedState w14:val="2612" w14:font="MS Gothic"/>
                  <w14:uncheckedState w14:val="2610" w14:font="MS Gothic"/>
                </w14:checkbox>
              </w:sdtPr>
              <w:sdtEndPr/>
              <w:sdtContent>
                <w:r w:rsidR="009C6FF9" w:rsidRPr="00640328">
                  <w:rPr>
                    <w:rFonts w:ascii="Segoe UI Symbol" w:eastAsia="MS Gothic" w:hAnsi="Segoe UI Symbol" w:cs="Segoe UI Symbol"/>
                    <w:sz w:val="22"/>
                    <w:szCs w:val="22"/>
                  </w:rPr>
                  <w:t>☒</w:t>
                </w:r>
              </w:sdtContent>
            </w:sdt>
            <w:r w:rsidR="009C6FF9" w:rsidRPr="00640328">
              <w:rPr>
                <w:rFonts w:ascii="Arial" w:hAnsi="Arial" w:cs="Arial"/>
                <w:sz w:val="22"/>
                <w:szCs w:val="22"/>
              </w:rPr>
              <w:t xml:space="preserve"> </w:t>
            </w:r>
            <w:r w:rsidR="009C6FF9" w:rsidRPr="00595EE9">
              <w:rPr>
                <w:rFonts w:ascii="Arial" w:hAnsi="Arial" w:cs="Arial"/>
                <w:sz w:val="22"/>
                <w:szCs w:val="22"/>
              </w:rPr>
              <w:t>Meldewege und Notfallpläne</w:t>
            </w:r>
          </w:p>
        </w:tc>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r>
    </w:tbl>
    <w:p w:rsidR="00DE5BAC" w:rsidRPr="00640328" w:rsidRDefault="00DE5BAC" w:rsidP="00DE5BAC">
      <w:pPr>
        <w:rPr>
          <w:rFonts w:ascii="Arial" w:hAnsi="Arial" w:cs="Arial"/>
          <w:sz w:val="22"/>
          <w:szCs w:val="22"/>
        </w:rPr>
      </w:pPr>
    </w:p>
    <w:p w:rsidR="00DE5BAC" w:rsidRPr="00640328" w:rsidRDefault="00DE5BAC" w:rsidP="00DE5BAC">
      <w:pPr>
        <w:keepNext/>
        <w:ind w:left="397"/>
        <w:outlineLvl w:val="1"/>
        <w:rPr>
          <w:rFonts w:ascii="Arial" w:hAnsi="Arial" w:cs="Arial"/>
          <w:b/>
          <w:sz w:val="22"/>
          <w:szCs w:val="22"/>
        </w:rPr>
      </w:pPr>
    </w:p>
    <w:p w:rsidR="00DE5BAC" w:rsidRPr="00640328" w:rsidRDefault="00DE5BAC" w:rsidP="00DE5BAC">
      <w:pPr>
        <w:keepNext/>
        <w:ind w:left="397"/>
        <w:outlineLvl w:val="1"/>
        <w:rPr>
          <w:rFonts w:ascii="Arial" w:hAnsi="Arial" w:cs="Arial"/>
          <w:b/>
          <w:sz w:val="22"/>
          <w:szCs w:val="22"/>
        </w:rPr>
      </w:pPr>
    </w:p>
    <w:p w:rsidR="00DE5BAC" w:rsidRPr="00640328" w:rsidRDefault="00DE5BAC" w:rsidP="00DE5BAC">
      <w:pPr>
        <w:pStyle w:val="Listenabsatz"/>
        <w:keepNext/>
        <w:numPr>
          <w:ilvl w:val="0"/>
          <w:numId w:val="20"/>
        </w:numPr>
        <w:spacing w:line="240" w:lineRule="auto"/>
        <w:jc w:val="center"/>
        <w:outlineLvl w:val="1"/>
        <w:rPr>
          <w:rFonts w:ascii="Arial" w:hAnsi="Arial" w:cs="Arial"/>
          <w:b/>
          <w:szCs w:val="22"/>
          <w:lang w:eastAsia="de-AT"/>
        </w:rPr>
      </w:pPr>
      <w:r w:rsidRPr="00640328">
        <w:rPr>
          <w:rFonts w:ascii="Arial" w:hAnsi="Arial" w:cs="Arial"/>
          <w:b/>
          <w:szCs w:val="22"/>
          <w:lang w:eastAsia="de-AT"/>
        </w:rPr>
        <w:t>VERFAHREN ZUR ÜBERPRÜFUNG, BEWERTUNG UND EVALUIERUNG</w:t>
      </w:r>
    </w:p>
    <w:p w:rsidR="00DE5BAC" w:rsidRPr="00640328" w:rsidRDefault="00DE5BAC" w:rsidP="00DE5BAC">
      <w:pPr>
        <w:rPr>
          <w:rFonts w:ascii="Arial" w:hAnsi="Arial" w:cs="Arial"/>
          <w:sz w:val="22"/>
          <w:szCs w:val="22"/>
        </w:rPr>
      </w:pPr>
    </w:p>
    <w:tbl>
      <w:tblPr>
        <w:tblStyle w:val="Tabellenraster"/>
        <w:tblW w:w="0" w:type="auto"/>
        <w:tblLook w:val="04A0" w:firstRow="1" w:lastRow="0" w:firstColumn="1" w:lastColumn="0" w:noHBand="0" w:noVBand="1"/>
      </w:tblPr>
      <w:tblGrid>
        <w:gridCol w:w="4531"/>
        <w:gridCol w:w="4531"/>
      </w:tblGrid>
      <w:tr w:rsidR="00DE5BAC" w:rsidRPr="00640328" w:rsidTr="00C46FB8">
        <w:trPr>
          <w:trHeight w:val="246"/>
        </w:trPr>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890339259"/>
                <w14:checkbox>
                  <w14:checked w14:val="1"/>
                  <w14:checkedState w14:val="2612" w14:font="MS Gothic"/>
                  <w14:uncheckedState w14:val="2610" w14:font="MS Gothic"/>
                </w14:checkbox>
              </w:sdtPr>
              <w:sdtEndPr/>
              <w:sdtContent>
                <w:r w:rsidR="00DE5BAC" w:rsidRPr="00640328">
                  <w:rPr>
                    <w:rFonts w:ascii="Segoe UI Symbol" w:eastAsia="MS Gothic" w:hAnsi="Segoe UI Symbol" w:cs="Segoe UI Symbol"/>
                    <w:sz w:val="22"/>
                    <w:szCs w:val="22"/>
                  </w:rPr>
                  <w:t>☒</w:t>
                </w:r>
              </w:sdtContent>
            </w:sdt>
            <w:r w:rsidR="00DE5BAC" w:rsidRPr="00640328">
              <w:rPr>
                <w:rFonts w:ascii="Arial" w:hAnsi="Arial" w:cs="Arial"/>
                <w:sz w:val="22"/>
                <w:szCs w:val="22"/>
              </w:rPr>
              <w:t xml:space="preserve"> Datenschutz-Management</w:t>
            </w:r>
          </w:p>
        </w:tc>
        <w:tc>
          <w:tcPr>
            <w:tcW w:w="4531" w:type="dxa"/>
            <w:tcBorders>
              <w:top w:val="single" w:sz="4" w:space="0" w:color="auto"/>
              <w:left w:val="single" w:sz="4" w:space="0" w:color="auto"/>
              <w:bottom w:val="single" w:sz="4" w:space="0" w:color="auto"/>
              <w:right w:val="single" w:sz="4" w:space="0" w:color="auto"/>
            </w:tcBorders>
            <w:hideMark/>
          </w:tcPr>
          <w:p w:rsidR="00DE5BAC" w:rsidRPr="007C7A72" w:rsidRDefault="00FE4AF4" w:rsidP="00C46FB8">
            <w:pPr>
              <w:rPr>
                <w:rFonts w:ascii="Arial" w:hAnsi="Arial" w:cs="Arial"/>
                <w:sz w:val="22"/>
                <w:szCs w:val="22"/>
              </w:rPr>
            </w:pPr>
            <w:sdt>
              <w:sdtPr>
                <w:rPr>
                  <w:rFonts w:ascii="Arial" w:hAnsi="Arial" w:cs="Arial"/>
                  <w:sz w:val="22"/>
                  <w:szCs w:val="22"/>
                </w:rPr>
                <w:id w:val="-503127848"/>
                <w14:checkbox>
                  <w14:checked w14:val="1"/>
                  <w14:checkedState w14:val="2612" w14:font="MS Gothic"/>
                  <w14:uncheckedState w14:val="2610" w14:font="MS Gothic"/>
                </w14:checkbox>
              </w:sdtPr>
              <w:sdtEndPr/>
              <w:sdtContent>
                <w:r w:rsidR="007C7A72" w:rsidRPr="007C7A72">
                  <w:rPr>
                    <w:rFonts w:ascii="MS Gothic" w:eastAsia="MS Gothic" w:hAnsi="MS Gothic" w:cs="Arial" w:hint="eastAsia"/>
                    <w:sz w:val="22"/>
                    <w:szCs w:val="22"/>
                  </w:rPr>
                  <w:t>☒</w:t>
                </w:r>
              </w:sdtContent>
            </w:sdt>
            <w:r w:rsidR="00DE5BAC" w:rsidRPr="007C7A72">
              <w:rPr>
                <w:rFonts w:ascii="Arial" w:hAnsi="Arial" w:cs="Arial"/>
                <w:sz w:val="22"/>
                <w:szCs w:val="22"/>
              </w:rPr>
              <w:t xml:space="preserve"> regelmäßige Mitarbeiterschulungen</w:t>
            </w:r>
          </w:p>
        </w:tc>
      </w:tr>
      <w:tr w:rsidR="00DE5BAC" w:rsidRPr="00640328" w:rsidTr="00C46FB8">
        <w:trPr>
          <w:trHeight w:val="246"/>
        </w:trPr>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270388854"/>
                <w14:checkbox>
                  <w14:checked w14:val="1"/>
                  <w14:checkedState w14:val="2612" w14:font="MS Gothic"/>
                  <w14:uncheckedState w14:val="2610" w14:font="MS Gothic"/>
                </w14:checkbox>
              </w:sdtPr>
              <w:sdtEndPr/>
              <w:sdtContent>
                <w:r w:rsidR="00DE5BAC" w:rsidRPr="007C7A72">
                  <w:rPr>
                    <w:rFonts w:ascii="Segoe UI Symbol" w:eastAsia="MS Gothic" w:hAnsi="Segoe UI Symbol" w:cs="Segoe UI Symbol"/>
                    <w:sz w:val="22"/>
                    <w:szCs w:val="22"/>
                  </w:rPr>
                  <w:t>☒</w:t>
                </w:r>
              </w:sdtContent>
            </w:sdt>
            <w:r w:rsidR="00DE5BAC" w:rsidRPr="007C7A72">
              <w:rPr>
                <w:rFonts w:ascii="Arial" w:hAnsi="Arial" w:cs="Arial"/>
                <w:sz w:val="22"/>
                <w:szCs w:val="22"/>
              </w:rPr>
              <w:t xml:space="preserve"> Sicherheitsmanagement</w:t>
            </w:r>
          </w:p>
        </w:tc>
        <w:tc>
          <w:tcPr>
            <w:tcW w:w="4531" w:type="dxa"/>
            <w:tcBorders>
              <w:top w:val="single" w:sz="4" w:space="0" w:color="auto"/>
              <w:left w:val="single" w:sz="4" w:space="0" w:color="auto"/>
              <w:bottom w:val="single" w:sz="4" w:space="0" w:color="auto"/>
              <w:right w:val="single" w:sz="4" w:space="0" w:color="auto"/>
            </w:tcBorders>
            <w:hideMark/>
          </w:tcPr>
          <w:p w:rsidR="00DE5BAC" w:rsidRPr="00640328" w:rsidRDefault="00DE5BAC" w:rsidP="00C46FB8">
            <w:pPr>
              <w:rPr>
                <w:rFonts w:ascii="Arial" w:hAnsi="Arial" w:cs="Arial"/>
                <w:sz w:val="22"/>
                <w:szCs w:val="22"/>
              </w:rPr>
            </w:pPr>
          </w:p>
        </w:tc>
      </w:tr>
    </w:tbl>
    <w:p w:rsidR="00DE5BAC" w:rsidRPr="00640328" w:rsidRDefault="00DE5BAC" w:rsidP="00DE5BAC">
      <w:pPr>
        <w:rPr>
          <w:rFonts w:ascii="Arial" w:hAnsi="Arial" w:cs="Arial"/>
          <w:sz w:val="22"/>
          <w:szCs w:val="22"/>
        </w:rPr>
      </w:pPr>
    </w:p>
    <w:p w:rsidR="00DE5BAC" w:rsidRPr="00640328" w:rsidRDefault="00DE5BAC" w:rsidP="00DE5BAC">
      <w:pPr>
        <w:rPr>
          <w:rFonts w:ascii="Arial" w:hAnsi="Arial" w:cs="Arial"/>
          <w:sz w:val="22"/>
          <w:szCs w:val="22"/>
        </w:rPr>
      </w:pPr>
    </w:p>
    <w:p w:rsidR="00DE5BAC" w:rsidRPr="00640328" w:rsidRDefault="00DE5BAC" w:rsidP="00DE5BAC">
      <w:pPr>
        <w:rPr>
          <w:rFonts w:ascii="Arial" w:hAnsi="Arial" w:cs="Arial"/>
          <w:sz w:val="22"/>
          <w:szCs w:val="22"/>
        </w:rPr>
      </w:pPr>
    </w:p>
    <w:p w:rsidR="00DE5BAC" w:rsidRPr="00640328" w:rsidRDefault="00DE5BAC" w:rsidP="00DE5BAC">
      <w:pPr>
        <w:pStyle w:val="Listenabsatz"/>
        <w:numPr>
          <w:ilvl w:val="0"/>
          <w:numId w:val="20"/>
        </w:numPr>
        <w:spacing w:line="240" w:lineRule="auto"/>
        <w:jc w:val="center"/>
        <w:rPr>
          <w:rFonts w:ascii="Arial" w:hAnsi="Arial" w:cs="Arial"/>
          <w:b/>
          <w:szCs w:val="22"/>
          <w:lang w:eastAsia="de-AT"/>
        </w:rPr>
      </w:pPr>
      <w:r w:rsidRPr="00640328">
        <w:rPr>
          <w:rFonts w:ascii="Arial" w:hAnsi="Arial" w:cs="Arial"/>
          <w:b/>
          <w:szCs w:val="22"/>
          <w:lang w:eastAsia="de-AT"/>
        </w:rPr>
        <w:t>SONSTIGE</w:t>
      </w:r>
    </w:p>
    <w:p w:rsidR="00DE5BAC" w:rsidRPr="00640328" w:rsidRDefault="00DE5BAC" w:rsidP="00DE5BAC">
      <w:pPr>
        <w:rPr>
          <w:rFonts w:ascii="Arial" w:hAnsi="Arial" w:cs="Arial"/>
          <w:sz w:val="22"/>
          <w:szCs w:val="22"/>
        </w:rPr>
      </w:pPr>
      <w:r w:rsidRPr="00640328">
        <w:rPr>
          <w:rFonts w:ascii="Arial" w:hAnsi="Arial" w:cs="Arial"/>
          <w:sz w:val="22"/>
          <w:szCs w:val="22"/>
        </w:rPr>
        <w:t xml:space="preserve"> </w:t>
      </w:r>
    </w:p>
    <w:tbl>
      <w:tblPr>
        <w:tblStyle w:val="Tabellenraster"/>
        <w:tblW w:w="0" w:type="auto"/>
        <w:tblLook w:val="04A0" w:firstRow="1" w:lastRow="0" w:firstColumn="1" w:lastColumn="0" w:noHBand="0" w:noVBand="1"/>
      </w:tblPr>
      <w:tblGrid>
        <w:gridCol w:w="4542"/>
        <w:gridCol w:w="4542"/>
      </w:tblGrid>
      <w:tr w:rsidR="00DE5BAC" w:rsidRPr="00640328" w:rsidTr="00C46FB8">
        <w:trPr>
          <w:trHeight w:val="274"/>
        </w:trPr>
        <w:tc>
          <w:tcPr>
            <w:tcW w:w="4542" w:type="dxa"/>
            <w:tcBorders>
              <w:top w:val="single" w:sz="4" w:space="0" w:color="auto"/>
              <w:left w:val="single" w:sz="4" w:space="0" w:color="auto"/>
              <w:bottom w:val="single" w:sz="4" w:space="0" w:color="auto"/>
              <w:right w:val="single" w:sz="4" w:space="0" w:color="auto"/>
            </w:tcBorders>
            <w:hideMark/>
          </w:tcPr>
          <w:p w:rsidR="00E67FD4" w:rsidRPr="00640328" w:rsidRDefault="00E67FD4" w:rsidP="00E67FD4">
            <w:pPr>
              <w:rPr>
                <w:rFonts w:ascii="Arial" w:hAnsi="Arial" w:cs="Arial"/>
                <w:sz w:val="22"/>
                <w:szCs w:val="22"/>
              </w:rPr>
            </w:pPr>
          </w:p>
          <w:p w:rsidR="00DE5BAC" w:rsidRPr="00640328" w:rsidRDefault="00FE4AF4" w:rsidP="00C46FB8">
            <w:pPr>
              <w:rPr>
                <w:rFonts w:ascii="Arial" w:hAnsi="Arial" w:cs="Arial"/>
                <w:sz w:val="22"/>
                <w:szCs w:val="22"/>
              </w:rPr>
            </w:pPr>
            <w:sdt>
              <w:sdtPr>
                <w:rPr>
                  <w:rFonts w:ascii="Arial" w:hAnsi="Arial" w:cs="Arial"/>
                  <w:sz w:val="22"/>
                  <w:szCs w:val="22"/>
                </w:rPr>
                <w:id w:val="-1537425534"/>
                <w14:checkbox>
                  <w14:checked w14:val="1"/>
                  <w14:checkedState w14:val="2612" w14:font="MS Gothic"/>
                  <w14:uncheckedState w14:val="2610" w14:font="MS Gothic"/>
                </w14:checkbox>
              </w:sdtPr>
              <w:sdtEndPr/>
              <w:sdtContent>
                <w:r w:rsidR="00E67FD4" w:rsidRPr="00640328">
                  <w:rPr>
                    <w:rFonts w:ascii="Segoe UI Symbol" w:eastAsia="MS Gothic" w:hAnsi="Segoe UI Symbol" w:cs="Segoe UI Symbol"/>
                    <w:sz w:val="22"/>
                    <w:szCs w:val="22"/>
                  </w:rPr>
                  <w:t>☒</w:t>
                </w:r>
              </w:sdtContent>
            </w:sdt>
            <w:r w:rsidR="00E67FD4" w:rsidRPr="00640328">
              <w:rPr>
                <w:rFonts w:ascii="Arial" w:hAnsi="Arial" w:cs="Arial"/>
                <w:sz w:val="22"/>
                <w:szCs w:val="22"/>
              </w:rPr>
              <w:t xml:space="preserve"> </w:t>
            </w:r>
            <w:r w:rsidR="00E67FD4" w:rsidRPr="007C7A72">
              <w:rPr>
                <w:rFonts w:ascii="Arial" w:hAnsi="Arial" w:cs="Arial"/>
                <w:sz w:val="22"/>
                <w:szCs w:val="22"/>
              </w:rPr>
              <w:t>sorgfältige Auswahl von Dienstleistern</w:t>
            </w:r>
          </w:p>
        </w:tc>
        <w:tc>
          <w:tcPr>
            <w:tcW w:w="4542"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1581431792"/>
                <w14:checkbox>
                  <w14:checked w14:val="1"/>
                  <w14:checkedState w14:val="2612" w14:font="MS Gothic"/>
                  <w14:uncheckedState w14:val="2610" w14:font="MS Gothic"/>
                </w14:checkbox>
              </w:sdtPr>
              <w:sdtEndPr/>
              <w:sdtContent>
                <w:r w:rsidR="00E67FD4" w:rsidRPr="00640328">
                  <w:rPr>
                    <w:rFonts w:ascii="Segoe UI Symbol" w:eastAsia="MS Gothic" w:hAnsi="Segoe UI Symbol" w:cs="Segoe UI Symbol"/>
                    <w:sz w:val="22"/>
                    <w:szCs w:val="22"/>
                  </w:rPr>
                  <w:t>☒</w:t>
                </w:r>
              </w:sdtContent>
            </w:sdt>
            <w:r w:rsidR="00E67FD4" w:rsidRPr="00640328">
              <w:rPr>
                <w:rFonts w:ascii="Arial" w:hAnsi="Arial" w:cs="Arial"/>
                <w:sz w:val="22"/>
                <w:szCs w:val="22"/>
              </w:rPr>
              <w:t xml:space="preserve"> </w:t>
            </w:r>
            <w:r w:rsidR="00E67FD4" w:rsidRPr="007C7A72">
              <w:rPr>
                <w:rFonts w:ascii="Arial" w:hAnsi="Arial" w:cs="Arial"/>
                <w:sz w:val="22"/>
                <w:szCs w:val="22"/>
              </w:rPr>
              <w:t>physische/logische Trennung von Daten</w:t>
            </w:r>
          </w:p>
        </w:tc>
      </w:tr>
      <w:tr w:rsidR="00DE5BAC" w:rsidRPr="00640328" w:rsidTr="00C46FB8">
        <w:trPr>
          <w:trHeight w:val="246"/>
        </w:trPr>
        <w:tc>
          <w:tcPr>
            <w:tcW w:w="4542" w:type="dxa"/>
            <w:tcBorders>
              <w:top w:val="single" w:sz="4" w:space="0" w:color="auto"/>
              <w:left w:val="single" w:sz="4" w:space="0" w:color="auto"/>
              <w:bottom w:val="single" w:sz="4" w:space="0" w:color="auto"/>
              <w:right w:val="single" w:sz="4" w:space="0" w:color="auto"/>
            </w:tcBorders>
            <w:hideMark/>
          </w:tcPr>
          <w:p w:rsidR="00E67FD4" w:rsidRPr="007C7A72" w:rsidRDefault="00FE4AF4" w:rsidP="00E67FD4">
            <w:pPr>
              <w:rPr>
                <w:rFonts w:ascii="Arial" w:hAnsi="Arial" w:cs="Arial"/>
                <w:sz w:val="22"/>
                <w:szCs w:val="22"/>
              </w:rPr>
            </w:pPr>
            <w:sdt>
              <w:sdtPr>
                <w:rPr>
                  <w:rFonts w:ascii="Arial" w:hAnsi="Arial" w:cs="Arial"/>
                  <w:sz w:val="22"/>
                  <w:szCs w:val="22"/>
                </w:rPr>
                <w:id w:val="2032910833"/>
                <w14:checkbox>
                  <w14:checked w14:val="1"/>
                  <w14:checkedState w14:val="2612" w14:font="MS Gothic"/>
                  <w14:uncheckedState w14:val="2610" w14:font="MS Gothic"/>
                </w14:checkbox>
              </w:sdtPr>
              <w:sdtEndPr/>
              <w:sdtContent>
                <w:r w:rsidR="00E67FD4" w:rsidRPr="00640328">
                  <w:rPr>
                    <w:rFonts w:ascii="Segoe UI Symbol" w:eastAsia="MS Gothic" w:hAnsi="Segoe UI Symbol" w:cs="Segoe UI Symbol"/>
                    <w:sz w:val="22"/>
                    <w:szCs w:val="22"/>
                  </w:rPr>
                  <w:t>☒</w:t>
                </w:r>
              </w:sdtContent>
            </w:sdt>
            <w:r w:rsidR="00E67FD4" w:rsidRPr="00640328">
              <w:rPr>
                <w:rFonts w:ascii="Arial" w:hAnsi="Arial" w:cs="Arial"/>
                <w:sz w:val="22"/>
                <w:szCs w:val="22"/>
              </w:rPr>
              <w:t xml:space="preserve"> </w:t>
            </w:r>
            <w:r w:rsidR="00E67FD4" w:rsidRPr="007C7A72">
              <w:rPr>
                <w:rFonts w:ascii="Arial" w:hAnsi="Arial" w:cs="Arial"/>
                <w:sz w:val="22"/>
                <w:szCs w:val="22"/>
              </w:rPr>
              <w:t xml:space="preserve">Verpflichtung auf Datengeheimnis </w:t>
            </w:r>
          </w:p>
          <w:p w:rsidR="00DE5BAC" w:rsidRPr="007C7A72" w:rsidRDefault="00E67FD4" w:rsidP="00E67FD4">
            <w:pPr>
              <w:rPr>
                <w:rFonts w:ascii="Arial" w:hAnsi="Arial" w:cs="Arial"/>
                <w:sz w:val="22"/>
                <w:szCs w:val="22"/>
              </w:rPr>
            </w:pPr>
            <w:r w:rsidRPr="007C7A72">
              <w:rPr>
                <w:rFonts w:ascii="Arial" w:hAnsi="Arial" w:cs="Arial"/>
                <w:sz w:val="22"/>
                <w:szCs w:val="22"/>
              </w:rPr>
              <w:t>(z. B.</w:t>
            </w:r>
            <w:r>
              <w:rPr>
                <w:rFonts w:ascii="Arial" w:hAnsi="Arial" w:cs="Arial"/>
                <w:sz w:val="22"/>
                <w:szCs w:val="22"/>
              </w:rPr>
              <w:t xml:space="preserve"> </w:t>
            </w:r>
            <w:r w:rsidRPr="007C7A72">
              <w:rPr>
                <w:rFonts w:ascii="Arial" w:hAnsi="Arial" w:cs="Arial"/>
                <w:sz w:val="22"/>
                <w:szCs w:val="22"/>
              </w:rPr>
              <w:t>Mitarbeiter)</w:t>
            </w:r>
          </w:p>
        </w:tc>
        <w:tc>
          <w:tcPr>
            <w:tcW w:w="4542" w:type="dxa"/>
            <w:tcBorders>
              <w:top w:val="single" w:sz="4" w:space="0" w:color="auto"/>
              <w:left w:val="single" w:sz="4" w:space="0" w:color="auto"/>
              <w:bottom w:val="single" w:sz="4" w:space="0" w:color="auto"/>
              <w:right w:val="single" w:sz="4" w:space="0" w:color="auto"/>
            </w:tcBorders>
            <w:hideMark/>
          </w:tcPr>
          <w:p w:rsidR="00DE5BAC" w:rsidRPr="00640328" w:rsidRDefault="00FE4AF4" w:rsidP="00C46FB8">
            <w:pPr>
              <w:rPr>
                <w:rFonts w:ascii="Arial" w:hAnsi="Arial" w:cs="Arial"/>
                <w:sz w:val="22"/>
                <w:szCs w:val="22"/>
              </w:rPr>
            </w:pPr>
            <w:sdt>
              <w:sdtPr>
                <w:rPr>
                  <w:rFonts w:ascii="Arial" w:hAnsi="Arial" w:cs="Arial"/>
                  <w:sz w:val="22"/>
                  <w:szCs w:val="22"/>
                </w:rPr>
                <w:id w:val="515964863"/>
                <w14:checkbox>
                  <w14:checked w14:val="1"/>
                  <w14:checkedState w14:val="2612" w14:font="MS Gothic"/>
                  <w14:uncheckedState w14:val="2610" w14:font="MS Gothic"/>
                </w14:checkbox>
              </w:sdtPr>
              <w:sdtEndPr/>
              <w:sdtContent>
                <w:r w:rsidR="00E67FD4">
                  <w:rPr>
                    <w:rFonts w:ascii="MS Gothic" w:eastAsia="MS Gothic" w:hAnsi="MS Gothic" w:cs="Arial" w:hint="eastAsia"/>
                    <w:sz w:val="22"/>
                    <w:szCs w:val="22"/>
                  </w:rPr>
                  <w:t>☒</w:t>
                </w:r>
              </w:sdtContent>
            </w:sdt>
            <w:r w:rsidR="00E67FD4" w:rsidRPr="00640328">
              <w:rPr>
                <w:rFonts w:ascii="Arial" w:hAnsi="Arial" w:cs="Arial"/>
                <w:sz w:val="22"/>
                <w:szCs w:val="22"/>
              </w:rPr>
              <w:t xml:space="preserve"> </w:t>
            </w:r>
            <w:r w:rsidR="00E67FD4">
              <w:rPr>
                <w:rFonts w:ascii="Arial" w:hAnsi="Arial" w:cs="Arial"/>
                <w:sz w:val="22"/>
                <w:szCs w:val="22"/>
              </w:rPr>
              <w:t>Hauseigener Transportdienst</w:t>
            </w:r>
          </w:p>
        </w:tc>
      </w:tr>
    </w:tbl>
    <w:p w:rsidR="00DE5BAC" w:rsidRPr="00640328" w:rsidRDefault="00DE5BAC" w:rsidP="00DE5BAC">
      <w:pPr>
        <w:ind w:right="452"/>
        <w:rPr>
          <w:rFonts w:ascii="Arial" w:hAnsi="Arial" w:cs="Arial"/>
          <w:b/>
          <w:sz w:val="22"/>
          <w:szCs w:val="22"/>
        </w:rPr>
      </w:pPr>
    </w:p>
    <w:p w:rsidR="00DE5BAC" w:rsidRDefault="00DE5BAC" w:rsidP="00DE5BAC">
      <w:pPr>
        <w:rPr>
          <w:rFonts w:ascii="Arial" w:hAnsi="Arial" w:cs="Arial"/>
          <w:b/>
          <w:sz w:val="22"/>
          <w:szCs w:val="22"/>
        </w:rPr>
      </w:pPr>
      <w:r>
        <w:rPr>
          <w:rFonts w:ascii="Arial" w:hAnsi="Arial" w:cs="Arial"/>
          <w:b/>
          <w:sz w:val="22"/>
          <w:szCs w:val="22"/>
        </w:rPr>
        <w:br w:type="page"/>
      </w:r>
    </w:p>
    <w:p w:rsidR="00AA6386" w:rsidRPr="00640328" w:rsidRDefault="00613536" w:rsidP="0080100F">
      <w:pPr>
        <w:ind w:right="452"/>
        <w:rPr>
          <w:rFonts w:ascii="Arial" w:hAnsi="Arial" w:cs="Arial"/>
          <w:b/>
          <w:sz w:val="22"/>
          <w:szCs w:val="22"/>
        </w:rPr>
      </w:pPr>
      <w:r w:rsidRPr="00640328">
        <w:rPr>
          <w:rFonts w:ascii="Arial" w:hAnsi="Arial" w:cs="Arial"/>
          <w:b/>
          <w:sz w:val="22"/>
          <w:szCs w:val="22"/>
        </w:rPr>
        <w:lastRenderedPageBreak/>
        <w:t>A</w:t>
      </w:r>
      <w:r w:rsidR="006B59C3" w:rsidRPr="00640328">
        <w:rPr>
          <w:rFonts w:ascii="Arial" w:hAnsi="Arial" w:cs="Arial"/>
          <w:b/>
          <w:sz w:val="22"/>
          <w:szCs w:val="22"/>
        </w:rPr>
        <w:t xml:space="preserve">nlage </w:t>
      </w:r>
      <w:r w:rsidR="00311EF8" w:rsidRPr="00640328">
        <w:rPr>
          <w:rFonts w:ascii="Arial" w:hAnsi="Arial" w:cs="Arial"/>
          <w:b/>
          <w:sz w:val="22"/>
          <w:szCs w:val="22"/>
        </w:rPr>
        <w:t>3</w:t>
      </w:r>
      <w:r w:rsidR="00154CD1" w:rsidRPr="00640328">
        <w:rPr>
          <w:rFonts w:ascii="Arial" w:hAnsi="Arial" w:cs="Arial"/>
          <w:b/>
          <w:sz w:val="22"/>
          <w:szCs w:val="22"/>
        </w:rPr>
        <w:t xml:space="preserve"> -  </w:t>
      </w:r>
      <w:r w:rsidR="00AA6386" w:rsidRPr="00640328">
        <w:rPr>
          <w:rFonts w:ascii="Arial" w:hAnsi="Arial" w:cs="Arial"/>
          <w:b/>
          <w:sz w:val="22"/>
          <w:szCs w:val="22"/>
        </w:rPr>
        <w:t xml:space="preserve">Sub- </w:t>
      </w:r>
      <w:proofErr w:type="spellStart"/>
      <w:r w:rsidR="00AA6386" w:rsidRPr="00640328">
        <w:rPr>
          <w:rFonts w:ascii="Arial" w:hAnsi="Arial" w:cs="Arial"/>
          <w:b/>
          <w:sz w:val="22"/>
          <w:szCs w:val="22"/>
        </w:rPr>
        <w:t>Auftrag</w:t>
      </w:r>
      <w:r w:rsidR="00154CD1" w:rsidRPr="00640328">
        <w:rPr>
          <w:rFonts w:ascii="Arial" w:hAnsi="Arial" w:cs="Arial"/>
          <w:b/>
          <w:sz w:val="22"/>
          <w:szCs w:val="22"/>
        </w:rPr>
        <w:t>sverarbeiter</w:t>
      </w:r>
      <w:proofErr w:type="spellEnd"/>
    </w:p>
    <w:p w:rsidR="00154CD1" w:rsidRPr="00640328" w:rsidRDefault="00154CD1" w:rsidP="0080100F">
      <w:pPr>
        <w:ind w:right="452"/>
        <w:rPr>
          <w:rFonts w:ascii="Arial" w:hAnsi="Arial" w:cs="Arial"/>
          <w:b/>
          <w:sz w:val="22"/>
          <w:szCs w:val="22"/>
        </w:rPr>
      </w:pPr>
    </w:p>
    <w:p w:rsidR="00311EF8" w:rsidRPr="00640328" w:rsidRDefault="00311EF8" w:rsidP="0080100F">
      <w:pPr>
        <w:ind w:right="452"/>
        <w:rPr>
          <w:rFonts w:ascii="Arial" w:hAnsi="Arial" w:cs="Arial"/>
          <w:sz w:val="22"/>
          <w:szCs w:val="22"/>
        </w:rPr>
      </w:pPr>
    </w:p>
    <w:p w:rsidR="00154CD1" w:rsidRPr="00640328" w:rsidRDefault="00154CD1" w:rsidP="0080100F">
      <w:pPr>
        <w:ind w:right="452"/>
        <w:rPr>
          <w:rFonts w:ascii="Arial" w:hAnsi="Arial" w:cs="Arial"/>
          <w:sz w:val="22"/>
          <w:szCs w:val="22"/>
        </w:rPr>
      </w:pPr>
      <w:r w:rsidRPr="00640328">
        <w:rPr>
          <w:rFonts w:ascii="Arial" w:hAnsi="Arial" w:cs="Arial"/>
          <w:sz w:val="22"/>
          <w:szCs w:val="22"/>
        </w:rPr>
        <w:t xml:space="preserve">Der </w:t>
      </w:r>
      <w:proofErr w:type="spellStart"/>
      <w:r w:rsidRPr="00640328">
        <w:rPr>
          <w:rFonts w:ascii="Arial" w:hAnsi="Arial" w:cs="Arial"/>
          <w:sz w:val="22"/>
          <w:szCs w:val="22"/>
        </w:rPr>
        <w:t>Auftrag</w:t>
      </w:r>
      <w:r w:rsidR="00311EF8" w:rsidRPr="00640328">
        <w:rPr>
          <w:rFonts w:ascii="Arial" w:hAnsi="Arial" w:cs="Arial"/>
          <w:sz w:val="22"/>
          <w:szCs w:val="22"/>
        </w:rPr>
        <w:t>sverarbeiter</w:t>
      </w:r>
      <w:proofErr w:type="spellEnd"/>
      <w:r w:rsidRPr="00640328">
        <w:rPr>
          <w:rFonts w:ascii="Arial" w:hAnsi="Arial" w:cs="Arial"/>
          <w:sz w:val="22"/>
          <w:szCs w:val="22"/>
        </w:rPr>
        <w:t xml:space="preserve"> ist befugt, folgende Sub-</w:t>
      </w:r>
      <w:proofErr w:type="spellStart"/>
      <w:r w:rsidRPr="00640328">
        <w:rPr>
          <w:rFonts w:ascii="Arial" w:hAnsi="Arial" w:cs="Arial"/>
          <w:sz w:val="22"/>
          <w:szCs w:val="22"/>
        </w:rPr>
        <w:t>Auftragsverarbeiter</w:t>
      </w:r>
      <w:proofErr w:type="spellEnd"/>
      <w:r w:rsidRPr="00640328">
        <w:rPr>
          <w:rFonts w:ascii="Arial" w:hAnsi="Arial" w:cs="Arial"/>
          <w:sz w:val="22"/>
          <w:szCs w:val="22"/>
        </w:rPr>
        <w:t xml:space="preserve"> heranzuziehen:</w:t>
      </w:r>
    </w:p>
    <w:p w:rsidR="00154CD1" w:rsidRPr="00640328" w:rsidRDefault="00154CD1" w:rsidP="0080100F">
      <w:pPr>
        <w:ind w:right="452"/>
        <w:rPr>
          <w:rFonts w:ascii="Arial" w:hAnsi="Arial" w:cs="Arial"/>
          <w:sz w:val="22"/>
          <w:szCs w:val="22"/>
        </w:rPr>
      </w:pPr>
    </w:p>
    <w:tbl>
      <w:tblPr>
        <w:tblStyle w:val="Tabellenraster"/>
        <w:tblW w:w="0" w:type="auto"/>
        <w:tblLook w:val="04A0" w:firstRow="1" w:lastRow="0" w:firstColumn="1" w:lastColumn="0" w:noHBand="0" w:noVBand="1"/>
      </w:tblPr>
      <w:tblGrid>
        <w:gridCol w:w="3068"/>
        <w:gridCol w:w="3068"/>
        <w:gridCol w:w="3068"/>
      </w:tblGrid>
      <w:tr w:rsidR="002C2A70" w:rsidRPr="00640328" w:rsidTr="002C2A70">
        <w:tc>
          <w:tcPr>
            <w:tcW w:w="3068" w:type="dxa"/>
          </w:tcPr>
          <w:p w:rsidR="002C2A70" w:rsidRPr="00266DB6" w:rsidRDefault="002C2A70" w:rsidP="00792E3C">
            <w:pPr>
              <w:ind w:right="452"/>
              <w:rPr>
                <w:rFonts w:ascii="Arial" w:hAnsi="Arial" w:cs="Arial"/>
                <w:b/>
              </w:rPr>
            </w:pPr>
            <w:r w:rsidRPr="00266DB6">
              <w:rPr>
                <w:rFonts w:ascii="Arial" w:hAnsi="Arial" w:cs="Arial"/>
                <w:b/>
              </w:rPr>
              <w:t>Name</w:t>
            </w:r>
          </w:p>
        </w:tc>
        <w:tc>
          <w:tcPr>
            <w:tcW w:w="3068" w:type="dxa"/>
          </w:tcPr>
          <w:p w:rsidR="002C2A70" w:rsidRPr="00266DB6" w:rsidRDefault="002C2A70" w:rsidP="00792E3C">
            <w:pPr>
              <w:ind w:right="452"/>
              <w:rPr>
                <w:rFonts w:ascii="Arial" w:hAnsi="Arial" w:cs="Arial"/>
                <w:b/>
              </w:rPr>
            </w:pPr>
            <w:r w:rsidRPr="00266DB6">
              <w:rPr>
                <w:rFonts w:ascii="Arial" w:hAnsi="Arial" w:cs="Arial"/>
                <w:b/>
              </w:rPr>
              <w:t xml:space="preserve">Adresse </w:t>
            </w:r>
          </w:p>
        </w:tc>
        <w:tc>
          <w:tcPr>
            <w:tcW w:w="3068" w:type="dxa"/>
          </w:tcPr>
          <w:p w:rsidR="002C2A70" w:rsidRPr="00266DB6" w:rsidRDefault="002C2A70" w:rsidP="00792E3C">
            <w:pPr>
              <w:ind w:right="452"/>
              <w:rPr>
                <w:rFonts w:ascii="Arial" w:hAnsi="Arial" w:cs="Arial"/>
                <w:b/>
              </w:rPr>
            </w:pPr>
            <w:r w:rsidRPr="00266DB6">
              <w:rPr>
                <w:rFonts w:ascii="Arial" w:hAnsi="Arial" w:cs="Arial"/>
                <w:b/>
              </w:rPr>
              <w:t>Art der Tätigkeit</w:t>
            </w:r>
          </w:p>
        </w:tc>
      </w:tr>
      <w:tr w:rsidR="002C2A70" w:rsidRPr="00640328" w:rsidTr="002C2A70">
        <w:tc>
          <w:tcPr>
            <w:tcW w:w="3068" w:type="dxa"/>
          </w:tcPr>
          <w:p w:rsidR="002C2A70" w:rsidRPr="00A94234" w:rsidRDefault="00FE4AF4" w:rsidP="00792E3C">
            <w:pPr>
              <w:ind w:right="452"/>
              <w:rPr>
                <w:rFonts w:ascii="Arial" w:hAnsi="Arial" w:cs="Arial"/>
                <w:sz w:val="22"/>
                <w:szCs w:val="22"/>
              </w:rPr>
            </w:pPr>
            <w:bookmarkStart w:id="3" w:name="_GoBack"/>
            <w:proofErr w:type="spellStart"/>
            <w:r>
              <w:rPr>
                <w:rFonts w:ascii="Arial" w:hAnsi="Arial" w:cs="Arial"/>
                <w:sz w:val="22"/>
                <w:szCs w:val="22"/>
                <w:lang w:val="de-DE"/>
              </w:rPr>
              <w:t>Wolfinger</w:t>
            </w:r>
            <w:proofErr w:type="spellEnd"/>
            <w:r>
              <w:rPr>
                <w:rFonts w:ascii="Arial" w:hAnsi="Arial" w:cs="Arial"/>
                <w:sz w:val="22"/>
                <w:szCs w:val="22"/>
                <w:lang w:val="de-DE"/>
              </w:rPr>
              <w:t xml:space="preserve"> Service GmbH</w:t>
            </w:r>
          </w:p>
        </w:tc>
        <w:tc>
          <w:tcPr>
            <w:tcW w:w="3068" w:type="dxa"/>
          </w:tcPr>
          <w:p w:rsidR="002C2A70" w:rsidRDefault="00FE4AF4" w:rsidP="00792E3C">
            <w:pPr>
              <w:ind w:right="452"/>
              <w:rPr>
                <w:rFonts w:ascii="Arial" w:hAnsi="Arial" w:cs="Arial"/>
                <w:sz w:val="22"/>
                <w:szCs w:val="22"/>
              </w:rPr>
            </w:pPr>
            <w:proofErr w:type="spellStart"/>
            <w:r>
              <w:rPr>
                <w:rFonts w:ascii="Arial" w:hAnsi="Arial" w:cs="Arial"/>
                <w:sz w:val="22"/>
                <w:szCs w:val="22"/>
              </w:rPr>
              <w:t>Neuhofenstraße</w:t>
            </w:r>
            <w:proofErr w:type="spellEnd"/>
            <w:r>
              <w:rPr>
                <w:rFonts w:ascii="Arial" w:hAnsi="Arial" w:cs="Arial"/>
                <w:sz w:val="22"/>
                <w:szCs w:val="22"/>
              </w:rPr>
              <w:t xml:space="preserve"> 19,</w:t>
            </w:r>
          </w:p>
          <w:p w:rsidR="00FE4AF4" w:rsidRPr="00266DB6" w:rsidRDefault="00FE4AF4" w:rsidP="00792E3C">
            <w:pPr>
              <w:ind w:right="452"/>
              <w:rPr>
                <w:rFonts w:ascii="Arial" w:hAnsi="Arial" w:cs="Arial"/>
                <w:sz w:val="22"/>
                <w:szCs w:val="22"/>
              </w:rPr>
            </w:pPr>
            <w:r>
              <w:rPr>
                <w:rFonts w:ascii="Arial" w:hAnsi="Arial" w:cs="Arial"/>
                <w:sz w:val="22"/>
                <w:szCs w:val="22"/>
              </w:rPr>
              <w:t xml:space="preserve">4521 </w:t>
            </w:r>
            <w:proofErr w:type="spellStart"/>
            <w:r>
              <w:rPr>
                <w:rFonts w:ascii="Arial" w:hAnsi="Arial" w:cs="Arial"/>
                <w:sz w:val="22"/>
                <w:szCs w:val="22"/>
              </w:rPr>
              <w:t>Schiedlberg</w:t>
            </w:r>
            <w:proofErr w:type="spellEnd"/>
          </w:p>
        </w:tc>
        <w:tc>
          <w:tcPr>
            <w:tcW w:w="3068" w:type="dxa"/>
          </w:tcPr>
          <w:p w:rsidR="002C2A70" w:rsidRPr="00266DB6" w:rsidRDefault="002C2A70" w:rsidP="00792E3C">
            <w:pPr>
              <w:ind w:right="452"/>
              <w:rPr>
                <w:rFonts w:ascii="Arial" w:hAnsi="Arial" w:cs="Arial"/>
                <w:sz w:val="22"/>
                <w:szCs w:val="22"/>
              </w:rPr>
            </w:pPr>
            <w:r>
              <w:rPr>
                <w:rFonts w:ascii="Arial" w:hAnsi="Arial" w:cs="Arial"/>
                <w:sz w:val="22"/>
                <w:szCs w:val="22"/>
              </w:rPr>
              <w:t>Vernichtung</w:t>
            </w:r>
          </w:p>
        </w:tc>
      </w:tr>
      <w:bookmarkEnd w:id="3"/>
      <w:tr w:rsidR="002C2A70" w:rsidRPr="00640328" w:rsidTr="002C2A70">
        <w:tc>
          <w:tcPr>
            <w:tcW w:w="3068" w:type="dxa"/>
          </w:tcPr>
          <w:p w:rsidR="002C2A70" w:rsidRPr="00266DB6" w:rsidRDefault="002C2A70" w:rsidP="00792E3C">
            <w:pPr>
              <w:ind w:right="452"/>
              <w:rPr>
                <w:rFonts w:ascii="Arial" w:hAnsi="Arial" w:cs="Arial"/>
                <w:sz w:val="22"/>
                <w:szCs w:val="22"/>
              </w:rPr>
            </w:pPr>
            <w:proofErr w:type="spellStart"/>
            <w:r w:rsidRPr="00266DB6">
              <w:rPr>
                <w:rFonts w:ascii="Arial" w:hAnsi="Arial" w:cs="Arial"/>
                <w:sz w:val="22"/>
                <w:szCs w:val="22"/>
              </w:rPr>
              <w:t>Atos</w:t>
            </w:r>
            <w:proofErr w:type="spellEnd"/>
          </w:p>
        </w:tc>
        <w:tc>
          <w:tcPr>
            <w:tcW w:w="3068" w:type="dxa"/>
          </w:tcPr>
          <w:p w:rsidR="002C2A70" w:rsidRPr="00266DB6" w:rsidRDefault="002C2A70" w:rsidP="00792E3C">
            <w:pPr>
              <w:ind w:right="452"/>
              <w:rPr>
                <w:rFonts w:ascii="Arial" w:hAnsi="Arial" w:cs="Arial"/>
                <w:sz w:val="22"/>
                <w:szCs w:val="22"/>
              </w:rPr>
            </w:pPr>
            <w:r w:rsidRPr="00266DB6">
              <w:rPr>
                <w:rFonts w:ascii="Arial" w:hAnsi="Arial" w:cs="Arial"/>
                <w:sz w:val="22"/>
                <w:szCs w:val="22"/>
              </w:rPr>
              <w:t>Siemensstraße 92, 1210 Wien</w:t>
            </w:r>
          </w:p>
        </w:tc>
        <w:tc>
          <w:tcPr>
            <w:tcW w:w="3068" w:type="dxa"/>
          </w:tcPr>
          <w:p w:rsidR="002C2A70" w:rsidRPr="00266DB6" w:rsidRDefault="002C2A70" w:rsidP="00792E3C">
            <w:pPr>
              <w:ind w:right="452"/>
              <w:rPr>
                <w:rFonts w:ascii="Arial" w:hAnsi="Arial" w:cs="Arial"/>
                <w:sz w:val="22"/>
                <w:szCs w:val="22"/>
              </w:rPr>
            </w:pPr>
            <w:r w:rsidRPr="00266DB6">
              <w:rPr>
                <w:rFonts w:ascii="Arial" w:hAnsi="Arial" w:cs="Arial"/>
                <w:sz w:val="22"/>
                <w:szCs w:val="22"/>
              </w:rPr>
              <w:t>IT Dienstleister</w:t>
            </w:r>
          </w:p>
        </w:tc>
      </w:tr>
      <w:tr w:rsidR="002C2A70" w:rsidRPr="00640328" w:rsidTr="002C2A70">
        <w:tc>
          <w:tcPr>
            <w:tcW w:w="3068" w:type="dxa"/>
          </w:tcPr>
          <w:p w:rsidR="002C2A70" w:rsidRPr="00266DB6" w:rsidRDefault="002C2A70" w:rsidP="00792E3C">
            <w:pPr>
              <w:ind w:right="452"/>
              <w:rPr>
                <w:rFonts w:ascii="Arial" w:hAnsi="Arial" w:cs="Arial"/>
                <w:sz w:val="22"/>
                <w:szCs w:val="22"/>
              </w:rPr>
            </w:pPr>
            <w:r w:rsidRPr="00266DB6">
              <w:rPr>
                <w:rFonts w:ascii="Arial" w:hAnsi="Arial" w:cs="Arial"/>
                <w:sz w:val="22"/>
                <w:szCs w:val="22"/>
              </w:rPr>
              <w:t>Post</w:t>
            </w:r>
            <w:r w:rsidR="00A94234">
              <w:rPr>
                <w:rFonts w:ascii="Arial" w:hAnsi="Arial" w:cs="Arial"/>
                <w:sz w:val="22"/>
                <w:szCs w:val="22"/>
              </w:rPr>
              <w:t xml:space="preserve"> </w:t>
            </w:r>
            <w:r w:rsidRPr="00266DB6">
              <w:rPr>
                <w:rFonts w:ascii="Arial" w:hAnsi="Arial" w:cs="Arial"/>
                <w:sz w:val="22"/>
                <w:szCs w:val="22"/>
              </w:rPr>
              <w:t>AG</w:t>
            </w:r>
          </w:p>
        </w:tc>
        <w:tc>
          <w:tcPr>
            <w:tcW w:w="3068" w:type="dxa"/>
          </w:tcPr>
          <w:p w:rsidR="002C2A70" w:rsidRPr="00266DB6" w:rsidRDefault="002C2A70" w:rsidP="00792E3C">
            <w:pPr>
              <w:ind w:right="452"/>
              <w:rPr>
                <w:rFonts w:ascii="Arial" w:hAnsi="Arial" w:cs="Arial"/>
                <w:sz w:val="22"/>
                <w:szCs w:val="22"/>
              </w:rPr>
            </w:pPr>
            <w:proofErr w:type="spellStart"/>
            <w:r w:rsidRPr="00266DB6">
              <w:rPr>
                <w:rFonts w:ascii="Arial" w:hAnsi="Arial" w:cs="Arial"/>
                <w:sz w:val="22"/>
                <w:szCs w:val="22"/>
              </w:rPr>
              <w:t>Rochusplatz</w:t>
            </w:r>
            <w:proofErr w:type="spellEnd"/>
            <w:r w:rsidRPr="00266DB6">
              <w:rPr>
                <w:rFonts w:ascii="Arial" w:hAnsi="Arial" w:cs="Arial"/>
                <w:sz w:val="22"/>
                <w:szCs w:val="22"/>
              </w:rPr>
              <w:t xml:space="preserve"> 1, 1030 Wien</w:t>
            </w:r>
          </w:p>
        </w:tc>
        <w:tc>
          <w:tcPr>
            <w:tcW w:w="3068" w:type="dxa"/>
          </w:tcPr>
          <w:p w:rsidR="002C2A70" w:rsidRPr="00266DB6" w:rsidRDefault="002C2A70" w:rsidP="00792E3C">
            <w:pPr>
              <w:ind w:right="452"/>
              <w:rPr>
                <w:rFonts w:ascii="Arial" w:hAnsi="Arial" w:cs="Arial"/>
                <w:sz w:val="22"/>
                <w:szCs w:val="22"/>
              </w:rPr>
            </w:pPr>
            <w:r w:rsidRPr="00266DB6">
              <w:rPr>
                <w:rFonts w:ascii="Arial" w:hAnsi="Arial" w:cs="Arial"/>
                <w:sz w:val="22"/>
                <w:szCs w:val="22"/>
              </w:rPr>
              <w:t>IT Dienstleister</w:t>
            </w:r>
          </w:p>
        </w:tc>
      </w:tr>
      <w:tr w:rsidR="00A94234" w:rsidRPr="00A94234" w:rsidTr="00154CD1">
        <w:tc>
          <w:tcPr>
            <w:tcW w:w="3068" w:type="dxa"/>
          </w:tcPr>
          <w:p w:rsidR="00A94234" w:rsidRPr="00A94234" w:rsidRDefault="00A94234" w:rsidP="00A94234">
            <w:pPr>
              <w:ind w:right="452"/>
              <w:rPr>
                <w:rFonts w:ascii="Arial" w:hAnsi="Arial" w:cs="Arial"/>
                <w:sz w:val="22"/>
                <w:szCs w:val="22"/>
                <w:lang w:val="en-US"/>
              </w:rPr>
            </w:pPr>
            <w:r w:rsidRPr="00A94234">
              <w:rPr>
                <w:rFonts w:ascii="Arial" w:hAnsi="Arial" w:cs="Arial"/>
                <w:color w:val="000000"/>
                <w:sz w:val="22"/>
                <w:szCs w:val="22"/>
              </w:rPr>
              <w:t>Scanpoint GmbH</w:t>
            </w:r>
          </w:p>
        </w:tc>
        <w:tc>
          <w:tcPr>
            <w:tcW w:w="3068" w:type="dxa"/>
          </w:tcPr>
          <w:p w:rsidR="00A94234" w:rsidRPr="00A94234" w:rsidRDefault="00A94234" w:rsidP="00A94234">
            <w:pPr>
              <w:ind w:right="452"/>
              <w:rPr>
                <w:rFonts w:ascii="Arial" w:hAnsi="Arial" w:cs="Arial"/>
                <w:sz w:val="22"/>
                <w:szCs w:val="22"/>
                <w:lang w:val="en-US"/>
              </w:rPr>
            </w:pPr>
            <w:proofErr w:type="spellStart"/>
            <w:r w:rsidRPr="00266DB6">
              <w:rPr>
                <w:rFonts w:ascii="Arial" w:hAnsi="Arial" w:cs="Arial"/>
                <w:sz w:val="22"/>
                <w:szCs w:val="22"/>
              </w:rPr>
              <w:t>Rochusplatz</w:t>
            </w:r>
            <w:proofErr w:type="spellEnd"/>
            <w:r w:rsidRPr="00266DB6">
              <w:rPr>
                <w:rFonts w:ascii="Arial" w:hAnsi="Arial" w:cs="Arial"/>
                <w:sz w:val="22"/>
                <w:szCs w:val="22"/>
              </w:rPr>
              <w:t xml:space="preserve"> 1, 1030 Wien</w:t>
            </w:r>
          </w:p>
        </w:tc>
        <w:tc>
          <w:tcPr>
            <w:tcW w:w="3068" w:type="dxa"/>
          </w:tcPr>
          <w:p w:rsidR="00A94234" w:rsidRPr="00A94234" w:rsidRDefault="00A94234" w:rsidP="00A94234">
            <w:pPr>
              <w:ind w:right="452"/>
              <w:rPr>
                <w:rFonts w:ascii="Arial" w:hAnsi="Arial" w:cs="Arial"/>
                <w:sz w:val="22"/>
                <w:szCs w:val="22"/>
                <w:lang w:val="en-US"/>
              </w:rPr>
            </w:pPr>
            <w:r w:rsidRPr="00266DB6">
              <w:rPr>
                <w:rFonts w:ascii="Arial" w:hAnsi="Arial" w:cs="Arial"/>
                <w:sz w:val="22"/>
                <w:szCs w:val="22"/>
              </w:rPr>
              <w:t>IT Dienstleister</w:t>
            </w:r>
          </w:p>
        </w:tc>
      </w:tr>
      <w:tr w:rsidR="00702736" w:rsidRPr="00702736" w:rsidTr="00154CD1">
        <w:tc>
          <w:tcPr>
            <w:tcW w:w="3068" w:type="dxa"/>
          </w:tcPr>
          <w:p w:rsidR="00702736" w:rsidRPr="004B07D7" w:rsidRDefault="00702736" w:rsidP="00A94234">
            <w:pPr>
              <w:ind w:right="452"/>
              <w:rPr>
                <w:rFonts w:ascii="Arial" w:hAnsi="Arial" w:cs="Arial"/>
                <w:sz w:val="22"/>
                <w:szCs w:val="22"/>
              </w:rPr>
            </w:pPr>
            <w:r w:rsidRPr="004B07D7">
              <w:rPr>
                <w:rFonts w:ascii="Arial" w:hAnsi="Arial" w:cs="Arial"/>
                <w:sz w:val="22"/>
                <w:szCs w:val="22"/>
              </w:rPr>
              <w:t xml:space="preserve">Kodak </w:t>
            </w:r>
            <w:proofErr w:type="spellStart"/>
            <w:r w:rsidRPr="004B07D7">
              <w:rPr>
                <w:rFonts w:ascii="Arial" w:hAnsi="Arial" w:cs="Arial"/>
                <w:sz w:val="22"/>
                <w:szCs w:val="22"/>
              </w:rPr>
              <w:t>Alaris</w:t>
            </w:r>
            <w:proofErr w:type="spellEnd"/>
            <w:r w:rsidRPr="004B07D7">
              <w:rPr>
                <w:rFonts w:ascii="Arial" w:hAnsi="Arial" w:cs="Arial"/>
                <w:sz w:val="22"/>
                <w:szCs w:val="22"/>
              </w:rPr>
              <w:t xml:space="preserve"> International Limited</w:t>
            </w:r>
          </w:p>
        </w:tc>
        <w:tc>
          <w:tcPr>
            <w:tcW w:w="3068" w:type="dxa"/>
          </w:tcPr>
          <w:p w:rsidR="00702736" w:rsidRPr="004B07D7" w:rsidRDefault="00702736" w:rsidP="00A94234">
            <w:pPr>
              <w:ind w:right="452"/>
              <w:rPr>
                <w:rFonts w:ascii="Arial" w:hAnsi="Arial" w:cs="Arial"/>
                <w:sz w:val="22"/>
                <w:szCs w:val="22"/>
              </w:rPr>
            </w:pPr>
            <w:r w:rsidRPr="004B07D7">
              <w:rPr>
                <w:rFonts w:ascii="Arial" w:hAnsi="Arial" w:cs="Arial"/>
                <w:sz w:val="22"/>
                <w:szCs w:val="22"/>
              </w:rPr>
              <w:t>Neustiftgasse 5/1/9, 1070 Wien</w:t>
            </w:r>
          </w:p>
        </w:tc>
        <w:tc>
          <w:tcPr>
            <w:tcW w:w="3068" w:type="dxa"/>
          </w:tcPr>
          <w:p w:rsidR="00702736" w:rsidRPr="004B07D7" w:rsidRDefault="00702736" w:rsidP="00A94234">
            <w:pPr>
              <w:ind w:right="452"/>
              <w:rPr>
                <w:rFonts w:ascii="Arial" w:hAnsi="Arial" w:cs="Arial"/>
                <w:sz w:val="22"/>
                <w:szCs w:val="22"/>
              </w:rPr>
            </w:pPr>
            <w:r w:rsidRPr="004B07D7">
              <w:rPr>
                <w:rFonts w:ascii="Arial" w:hAnsi="Arial" w:cs="Arial"/>
                <w:sz w:val="22"/>
                <w:szCs w:val="22"/>
              </w:rPr>
              <w:t>IT Dienstleister</w:t>
            </w:r>
          </w:p>
        </w:tc>
      </w:tr>
      <w:tr w:rsidR="00702736" w:rsidRPr="00702736" w:rsidTr="00154CD1">
        <w:tc>
          <w:tcPr>
            <w:tcW w:w="3068" w:type="dxa"/>
          </w:tcPr>
          <w:p w:rsidR="00702736" w:rsidRPr="004B07D7" w:rsidRDefault="00702736" w:rsidP="00702736">
            <w:pPr>
              <w:ind w:right="452"/>
              <w:rPr>
                <w:rFonts w:ascii="Arial" w:hAnsi="Arial" w:cs="Arial"/>
                <w:sz w:val="22"/>
                <w:szCs w:val="22"/>
              </w:rPr>
            </w:pPr>
            <w:r w:rsidRPr="004B07D7">
              <w:rPr>
                <w:rFonts w:ascii="Arial" w:hAnsi="Arial" w:cs="Arial"/>
                <w:sz w:val="22"/>
                <w:szCs w:val="22"/>
              </w:rPr>
              <w:t>Gernot Wollmann</w:t>
            </w:r>
            <w:r w:rsidRPr="004B07D7">
              <w:rPr>
                <w:rFonts w:ascii="Arial" w:hAnsi="Arial" w:cs="Arial"/>
                <w:sz w:val="22"/>
                <w:szCs w:val="22"/>
              </w:rPr>
              <w:br/>
            </w:r>
            <w:proofErr w:type="spellStart"/>
            <w:r w:rsidRPr="004B07D7">
              <w:rPr>
                <w:rFonts w:ascii="Arial" w:hAnsi="Arial" w:cs="Arial"/>
                <w:sz w:val="22"/>
                <w:szCs w:val="22"/>
              </w:rPr>
              <w:t>Document</w:t>
            </w:r>
            <w:proofErr w:type="spellEnd"/>
            <w:r w:rsidRPr="004B07D7">
              <w:rPr>
                <w:rFonts w:ascii="Arial" w:hAnsi="Arial" w:cs="Arial"/>
                <w:sz w:val="22"/>
                <w:szCs w:val="22"/>
              </w:rPr>
              <w:t xml:space="preserve"> Capture</w:t>
            </w:r>
          </w:p>
          <w:p w:rsidR="00702736" w:rsidRPr="004B07D7" w:rsidRDefault="00702736" w:rsidP="00A94234">
            <w:pPr>
              <w:ind w:right="452"/>
              <w:rPr>
                <w:rFonts w:ascii="Arial" w:hAnsi="Arial" w:cs="Arial"/>
                <w:sz w:val="22"/>
                <w:szCs w:val="22"/>
              </w:rPr>
            </w:pPr>
          </w:p>
        </w:tc>
        <w:tc>
          <w:tcPr>
            <w:tcW w:w="3068" w:type="dxa"/>
          </w:tcPr>
          <w:p w:rsidR="00702736" w:rsidRPr="004B07D7" w:rsidRDefault="00702736" w:rsidP="00A94234">
            <w:pPr>
              <w:ind w:right="452"/>
              <w:rPr>
                <w:rFonts w:ascii="Arial" w:hAnsi="Arial" w:cs="Arial"/>
                <w:sz w:val="22"/>
                <w:szCs w:val="22"/>
              </w:rPr>
            </w:pPr>
            <w:r w:rsidRPr="004B07D7">
              <w:rPr>
                <w:rFonts w:ascii="Arial" w:hAnsi="Arial" w:cs="Arial"/>
                <w:sz w:val="22"/>
                <w:szCs w:val="22"/>
              </w:rPr>
              <w:t>Kleiner Ring 7, 1130 Wien</w:t>
            </w:r>
          </w:p>
        </w:tc>
        <w:tc>
          <w:tcPr>
            <w:tcW w:w="3068" w:type="dxa"/>
          </w:tcPr>
          <w:p w:rsidR="00702736" w:rsidRPr="004B07D7" w:rsidRDefault="00DC3D71" w:rsidP="00A94234">
            <w:pPr>
              <w:ind w:right="452"/>
              <w:rPr>
                <w:rFonts w:ascii="Arial" w:hAnsi="Arial" w:cs="Arial"/>
                <w:sz w:val="22"/>
                <w:szCs w:val="22"/>
              </w:rPr>
            </w:pPr>
            <w:r>
              <w:rPr>
                <w:rFonts w:ascii="Arial" w:hAnsi="Arial" w:cs="Arial"/>
                <w:sz w:val="22"/>
                <w:szCs w:val="22"/>
              </w:rPr>
              <w:t>IT Dienstlei</w:t>
            </w:r>
            <w:r w:rsidR="00702736" w:rsidRPr="004B07D7">
              <w:rPr>
                <w:rFonts w:ascii="Arial" w:hAnsi="Arial" w:cs="Arial"/>
                <w:sz w:val="22"/>
                <w:szCs w:val="22"/>
              </w:rPr>
              <w:t>ster</w:t>
            </w:r>
          </w:p>
        </w:tc>
      </w:tr>
      <w:tr w:rsidR="00702736" w:rsidRPr="00702736" w:rsidTr="00154CD1">
        <w:tc>
          <w:tcPr>
            <w:tcW w:w="3068" w:type="dxa"/>
          </w:tcPr>
          <w:p w:rsidR="00702736" w:rsidRPr="004B07D7" w:rsidRDefault="00702736" w:rsidP="00702736">
            <w:pPr>
              <w:ind w:right="452"/>
              <w:rPr>
                <w:rFonts w:ascii="Arial" w:hAnsi="Arial" w:cs="Arial"/>
                <w:sz w:val="22"/>
                <w:szCs w:val="22"/>
              </w:rPr>
            </w:pPr>
            <w:r w:rsidRPr="004B07D7">
              <w:rPr>
                <w:rFonts w:ascii="Arial" w:hAnsi="Arial" w:cs="Arial"/>
                <w:sz w:val="22"/>
                <w:szCs w:val="22"/>
              </w:rPr>
              <w:t xml:space="preserve">Blue </w:t>
            </w:r>
            <w:proofErr w:type="spellStart"/>
            <w:r w:rsidRPr="004B07D7">
              <w:rPr>
                <w:rFonts w:ascii="Arial" w:hAnsi="Arial" w:cs="Arial"/>
                <w:sz w:val="22"/>
                <w:szCs w:val="22"/>
              </w:rPr>
              <w:t>Shield</w:t>
            </w:r>
            <w:proofErr w:type="spellEnd"/>
          </w:p>
        </w:tc>
        <w:tc>
          <w:tcPr>
            <w:tcW w:w="3068" w:type="dxa"/>
          </w:tcPr>
          <w:p w:rsidR="00702736" w:rsidRPr="004B07D7" w:rsidRDefault="00702736" w:rsidP="00A94234">
            <w:pPr>
              <w:ind w:right="452"/>
              <w:rPr>
                <w:rFonts w:ascii="Arial" w:hAnsi="Arial" w:cs="Arial"/>
                <w:sz w:val="22"/>
                <w:szCs w:val="22"/>
              </w:rPr>
            </w:pPr>
            <w:proofErr w:type="spellStart"/>
            <w:r w:rsidRPr="004B07D7">
              <w:rPr>
                <w:rFonts w:ascii="Arial" w:hAnsi="Arial" w:cs="Arial"/>
                <w:sz w:val="22"/>
                <w:szCs w:val="22"/>
              </w:rPr>
              <w:t>Kornstrasse</w:t>
            </w:r>
            <w:proofErr w:type="spellEnd"/>
            <w:r w:rsidRPr="004B07D7">
              <w:rPr>
                <w:rFonts w:ascii="Arial" w:hAnsi="Arial" w:cs="Arial"/>
                <w:sz w:val="22"/>
                <w:szCs w:val="22"/>
              </w:rPr>
              <w:t xml:space="preserve"> 7a, 4060 </w:t>
            </w:r>
            <w:proofErr w:type="spellStart"/>
            <w:r w:rsidRPr="004B07D7">
              <w:rPr>
                <w:rFonts w:ascii="Arial" w:hAnsi="Arial" w:cs="Arial"/>
                <w:sz w:val="22"/>
                <w:szCs w:val="22"/>
              </w:rPr>
              <w:t>Leonding</w:t>
            </w:r>
            <w:proofErr w:type="spellEnd"/>
          </w:p>
        </w:tc>
        <w:tc>
          <w:tcPr>
            <w:tcW w:w="3068" w:type="dxa"/>
          </w:tcPr>
          <w:p w:rsidR="00702736" w:rsidRPr="004B07D7" w:rsidRDefault="00702736" w:rsidP="00EA3E70">
            <w:pPr>
              <w:ind w:right="452"/>
              <w:rPr>
                <w:rFonts w:ascii="Arial" w:hAnsi="Arial" w:cs="Arial"/>
                <w:sz w:val="22"/>
                <w:szCs w:val="22"/>
              </w:rPr>
            </w:pPr>
            <w:r w:rsidRPr="004B07D7">
              <w:rPr>
                <w:rFonts w:ascii="Arial" w:hAnsi="Arial" w:cs="Arial"/>
                <w:sz w:val="22"/>
                <w:szCs w:val="22"/>
              </w:rPr>
              <w:t>IT Dienstleist</w:t>
            </w:r>
            <w:r w:rsidR="00EA3E70">
              <w:rPr>
                <w:rFonts w:ascii="Arial" w:hAnsi="Arial" w:cs="Arial"/>
                <w:sz w:val="22"/>
                <w:szCs w:val="22"/>
              </w:rPr>
              <w:t>er</w:t>
            </w:r>
          </w:p>
        </w:tc>
      </w:tr>
      <w:tr w:rsidR="00EA3E70" w:rsidRPr="00702736" w:rsidTr="00154CD1">
        <w:tc>
          <w:tcPr>
            <w:tcW w:w="3068" w:type="dxa"/>
          </w:tcPr>
          <w:p w:rsidR="00EA3E70" w:rsidRPr="004B07D7" w:rsidRDefault="00EA3E70" w:rsidP="00702736">
            <w:pPr>
              <w:ind w:right="452"/>
              <w:rPr>
                <w:rFonts w:ascii="Arial" w:hAnsi="Arial" w:cs="Arial"/>
                <w:sz w:val="22"/>
                <w:szCs w:val="22"/>
              </w:rPr>
            </w:pPr>
            <w:r>
              <w:rPr>
                <w:rFonts w:ascii="Arial" w:hAnsi="Arial" w:cs="Arial"/>
                <w:sz w:val="22"/>
                <w:szCs w:val="22"/>
              </w:rPr>
              <w:t>Image Ware</w:t>
            </w:r>
          </w:p>
        </w:tc>
        <w:tc>
          <w:tcPr>
            <w:tcW w:w="3068" w:type="dxa"/>
          </w:tcPr>
          <w:p w:rsidR="00EA3E70" w:rsidRPr="004B07D7" w:rsidRDefault="00EA3E70" w:rsidP="00A94234">
            <w:pPr>
              <w:ind w:right="452"/>
              <w:rPr>
                <w:rFonts w:ascii="Arial" w:hAnsi="Arial" w:cs="Arial"/>
                <w:sz w:val="22"/>
                <w:szCs w:val="22"/>
              </w:rPr>
            </w:pPr>
            <w:proofErr w:type="spellStart"/>
            <w:r>
              <w:rPr>
                <w:rFonts w:ascii="Arial" w:hAnsi="Arial" w:cs="Arial"/>
                <w:sz w:val="22"/>
                <w:szCs w:val="22"/>
              </w:rPr>
              <w:t>Wielandgasse</w:t>
            </w:r>
            <w:proofErr w:type="spellEnd"/>
            <w:r>
              <w:rPr>
                <w:rFonts w:ascii="Arial" w:hAnsi="Arial" w:cs="Arial"/>
                <w:sz w:val="22"/>
                <w:szCs w:val="22"/>
              </w:rPr>
              <w:t xml:space="preserve"> 3, 1100 Wien</w:t>
            </w:r>
          </w:p>
        </w:tc>
        <w:tc>
          <w:tcPr>
            <w:tcW w:w="3068" w:type="dxa"/>
          </w:tcPr>
          <w:p w:rsidR="00EA3E70" w:rsidRPr="004B07D7" w:rsidRDefault="00EA3E70" w:rsidP="00A94234">
            <w:pPr>
              <w:ind w:right="452"/>
              <w:rPr>
                <w:rFonts w:ascii="Arial" w:hAnsi="Arial" w:cs="Arial"/>
                <w:sz w:val="22"/>
                <w:szCs w:val="22"/>
              </w:rPr>
            </w:pPr>
            <w:r>
              <w:rPr>
                <w:rFonts w:ascii="Arial" w:hAnsi="Arial" w:cs="Arial"/>
                <w:sz w:val="22"/>
                <w:szCs w:val="22"/>
              </w:rPr>
              <w:t>IT Dienstleister</w:t>
            </w:r>
          </w:p>
        </w:tc>
      </w:tr>
    </w:tbl>
    <w:p w:rsidR="00613536" w:rsidRPr="006B59C3" w:rsidRDefault="00613536" w:rsidP="00B7491C">
      <w:pPr>
        <w:ind w:right="452"/>
        <w:jc w:val="center"/>
        <w:rPr>
          <w:rFonts w:ascii="Arial" w:hAnsi="Arial" w:cs="Arial"/>
          <w:sz w:val="24"/>
          <w:szCs w:val="24"/>
        </w:rPr>
      </w:pPr>
    </w:p>
    <w:sectPr w:rsidR="00613536" w:rsidRPr="006B59C3" w:rsidSect="00004053">
      <w:headerReference w:type="default" r:id="rId9"/>
      <w:footerReference w:type="default" r:id="rId10"/>
      <w:headerReference w:type="first" r:id="rId11"/>
      <w:pgSz w:w="11906" w:h="16838" w:code="9"/>
      <w:pgMar w:top="1560" w:right="1274"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D3" w:rsidRDefault="002A65D3">
      <w:r>
        <w:separator/>
      </w:r>
    </w:p>
  </w:endnote>
  <w:endnote w:type="continuationSeparator" w:id="0">
    <w:p w:rsidR="002A65D3" w:rsidRDefault="002A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heSansCorrespondence">
    <w:altName w:val="Euphemia"/>
    <w:charset w:val="00"/>
    <w:family w:val="swiss"/>
    <w:pitch w:val="variable"/>
    <w:sig w:usb0="00000003" w:usb1="00000000" w:usb2="00000000" w:usb3="00000000" w:csb0="00000001" w:csb1="00000000"/>
  </w:font>
  <w:font w:name="TheSansMono">
    <w:charset w:val="00"/>
    <w:family w:val="auto"/>
    <w:pitch w:val="variable"/>
    <w:sig w:usb0="800000AF" w:usb1="0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NeueLTStd-Lt">
    <w:altName w:val="Segoe Prin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783330"/>
      <w:docPartObj>
        <w:docPartGallery w:val="Page Numbers (Bottom of Page)"/>
        <w:docPartUnique/>
      </w:docPartObj>
    </w:sdtPr>
    <w:sdtEndPr/>
    <w:sdtContent>
      <w:sdt>
        <w:sdtPr>
          <w:id w:val="-1769616900"/>
          <w:docPartObj>
            <w:docPartGallery w:val="Page Numbers (Top of Page)"/>
            <w:docPartUnique/>
          </w:docPartObj>
        </w:sdtPr>
        <w:sdtEndPr/>
        <w:sdtContent>
          <w:p w:rsidR="00057174" w:rsidRDefault="00057174">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FE4AF4">
              <w:rPr>
                <w:b/>
                <w:bCs/>
                <w:noProof/>
              </w:rPr>
              <w:t>9</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FE4AF4">
              <w:rPr>
                <w:b/>
                <w:bCs/>
                <w:noProof/>
              </w:rPr>
              <w:t>9</w:t>
            </w:r>
            <w:r>
              <w:rPr>
                <w:b/>
                <w:bCs/>
                <w:sz w:val="24"/>
                <w:szCs w:val="24"/>
              </w:rPr>
              <w:fldChar w:fldCharType="end"/>
            </w:r>
          </w:p>
        </w:sdtContent>
      </w:sdt>
    </w:sdtContent>
  </w:sdt>
  <w:p w:rsidR="00041574" w:rsidRDefault="000415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D3" w:rsidRDefault="002A65D3">
      <w:r>
        <w:separator/>
      </w:r>
    </w:p>
  </w:footnote>
  <w:footnote w:type="continuationSeparator" w:id="0">
    <w:p w:rsidR="002A65D3" w:rsidRDefault="002A6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74" w:rsidRDefault="00041574" w:rsidP="00E76452">
    <w:pPr>
      <w:pStyle w:val="Kopfzeile"/>
      <w:spacing w:before="240"/>
    </w:pPr>
    <w:r>
      <w:rPr>
        <w:noProof/>
      </w:rPr>
      <mc:AlternateContent>
        <mc:Choice Requires="wps">
          <w:drawing>
            <wp:anchor distT="0" distB="0" distL="114300" distR="114300" simplePos="0" relativeHeight="251658752" behindDoc="0" locked="1" layoutInCell="0" allowOverlap="1" wp14:anchorId="6CB2652E" wp14:editId="09D96BDB">
              <wp:simplePos x="0" y="0"/>
              <wp:positionH relativeFrom="margin">
                <wp:align>left</wp:align>
              </wp:positionH>
              <wp:positionV relativeFrom="page">
                <wp:posOffset>9725025</wp:posOffset>
              </wp:positionV>
              <wp:extent cx="6257925" cy="972185"/>
              <wp:effectExtent l="0" t="0" r="9525" b="1841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174" w:rsidRDefault="00E76452" w:rsidP="00057174">
                          <w:pPr>
                            <w:widowControl w:val="0"/>
                            <w:autoSpaceDE w:val="0"/>
                            <w:autoSpaceDN w:val="0"/>
                            <w:adjustRightInd w:val="0"/>
                            <w:spacing w:line="288" w:lineRule="auto"/>
                            <w:ind w:right="-274"/>
                            <w:textAlignment w:val="center"/>
                            <w:rPr>
                              <w:rFonts w:cs="HelveticaNeueLTStd-Lt"/>
                              <w:color w:val="7E7E7E"/>
                              <w:spacing w:val="-1"/>
                              <w:sz w:val="14"/>
                              <w:szCs w:val="14"/>
                              <w:lang w:bidi="de-DE"/>
                            </w:rPr>
                          </w:pPr>
                          <w:r>
                            <w:rPr>
                              <w:rFonts w:cs="HelveticaNeueLTStd-Lt"/>
                              <w:color w:val="7E7E7E"/>
                              <w:spacing w:val="-1"/>
                              <w:sz w:val="14"/>
                              <w:szCs w:val="14"/>
                              <w:lang w:bidi="de-DE"/>
                            </w:rPr>
                            <w:t>EMD GmbH</w:t>
                          </w:r>
                          <w:r w:rsidR="00057174">
                            <w:rPr>
                              <w:rFonts w:cs="HelveticaNeueLTStd-Lt"/>
                              <w:color w:val="7E7E7E"/>
                              <w:spacing w:val="-1"/>
                              <w:sz w:val="14"/>
                              <w:szCs w:val="14"/>
                              <w:lang w:bidi="de-DE"/>
                            </w:rPr>
                            <w:t xml:space="preserve"> | www.</w:t>
                          </w:r>
                          <w:r>
                            <w:rPr>
                              <w:rFonts w:cs="HelveticaNeueLTStd-Lt"/>
                              <w:color w:val="7E7E7E"/>
                              <w:spacing w:val="-1"/>
                              <w:sz w:val="14"/>
                              <w:szCs w:val="14"/>
                              <w:lang w:bidi="de-DE"/>
                            </w:rPr>
                            <w:t>emd</w:t>
                          </w:r>
                          <w:r w:rsidR="00057174">
                            <w:rPr>
                              <w:rFonts w:cs="HelveticaNeueLTStd-Lt"/>
                              <w:color w:val="7E7E7E"/>
                              <w:spacing w:val="-1"/>
                              <w:sz w:val="14"/>
                              <w:szCs w:val="14"/>
                              <w:lang w:bidi="de-DE"/>
                            </w:rPr>
                            <w:t>.at</w:t>
                          </w:r>
                        </w:p>
                        <w:p w:rsidR="00057174" w:rsidRDefault="00057174" w:rsidP="00057174">
                          <w:pPr>
                            <w:widowControl w:val="0"/>
                            <w:autoSpaceDE w:val="0"/>
                            <w:autoSpaceDN w:val="0"/>
                            <w:adjustRightInd w:val="0"/>
                            <w:spacing w:line="288" w:lineRule="auto"/>
                            <w:ind w:right="-274"/>
                            <w:textAlignment w:val="center"/>
                            <w:rPr>
                              <w:rFonts w:cs="HelveticaNeueLTStd-Lt"/>
                              <w:color w:val="7E7E7E"/>
                              <w:spacing w:val="-1"/>
                              <w:sz w:val="14"/>
                              <w:szCs w:val="14"/>
                              <w:lang w:bidi="de-DE"/>
                            </w:rPr>
                          </w:pPr>
                          <w:r w:rsidRPr="00682FD9">
                            <w:rPr>
                              <w:rFonts w:cs="HelveticaNeueLTStd-Lt"/>
                              <w:color w:val="7E7E7E"/>
                              <w:spacing w:val="-1"/>
                              <w:sz w:val="14"/>
                              <w:szCs w:val="14"/>
                              <w:lang w:bidi="de-DE"/>
                            </w:rPr>
                            <w:t xml:space="preserve">Firmensitz: </w:t>
                          </w:r>
                          <w:r w:rsidR="00E76452">
                            <w:rPr>
                              <w:rFonts w:cs="HelveticaNeueLTStd-Lt"/>
                              <w:color w:val="7E7E7E"/>
                              <w:spacing w:val="-1"/>
                              <w:sz w:val="14"/>
                              <w:szCs w:val="14"/>
                              <w:lang w:bidi="de-DE"/>
                            </w:rPr>
                            <w:t>Linz</w:t>
                          </w:r>
                          <w:r w:rsidRPr="00682FD9">
                            <w:rPr>
                              <w:rFonts w:cs="HelveticaNeueLTStd-Lt"/>
                              <w:color w:val="7E7E7E"/>
                              <w:spacing w:val="-1"/>
                              <w:sz w:val="14"/>
                              <w:szCs w:val="14"/>
                              <w:lang w:bidi="de-DE"/>
                            </w:rPr>
                            <w:t xml:space="preserve"> | Firmenbuchnummer: </w:t>
                          </w:r>
                          <w:r w:rsidR="00E76452">
                            <w:rPr>
                              <w:rFonts w:cs="HelveticaNeueLTStd-Lt"/>
                              <w:color w:val="7E7E7E"/>
                              <w:spacing w:val="-1"/>
                              <w:sz w:val="14"/>
                              <w:szCs w:val="14"/>
                              <w:lang w:bidi="de-DE"/>
                            </w:rPr>
                            <w:t>FN 83064d</w:t>
                          </w:r>
                          <w:r>
                            <w:rPr>
                              <w:rFonts w:cs="HelveticaNeueLTStd-Lt"/>
                              <w:color w:val="7E7E7E"/>
                              <w:spacing w:val="-1"/>
                              <w:sz w:val="14"/>
                              <w:szCs w:val="14"/>
                              <w:lang w:bidi="de-DE"/>
                            </w:rPr>
                            <w:t xml:space="preserve"> | </w:t>
                          </w:r>
                          <w:r w:rsidRPr="00682FD9">
                            <w:rPr>
                              <w:rFonts w:cs="HelveticaNeueLTStd-Lt"/>
                              <w:color w:val="7E7E7E"/>
                              <w:spacing w:val="-1"/>
                              <w:sz w:val="14"/>
                              <w:szCs w:val="14"/>
                              <w:lang w:bidi="de-DE"/>
                            </w:rPr>
                            <w:t xml:space="preserve">Firmenbuchgericht: Handelsgericht </w:t>
                          </w:r>
                          <w:r w:rsidR="00E76452">
                            <w:rPr>
                              <w:rFonts w:cs="HelveticaNeueLTStd-Lt"/>
                              <w:color w:val="7E7E7E"/>
                              <w:spacing w:val="-1"/>
                              <w:sz w:val="14"/>
                              <w:szCs w:val="14"/>
                              <w:lang w:bidi="de-DE"/>
                            </w:rPr>
                            <w:t>Linz</w:t>
                          </w:r>
                          <w:r w:rsidRPr="00682FD9">
                            <w:rPr>
                              <w:rFonts w:cs="HelveticaNeueLTStd-Lt"/>
                              <w:color w:val="7E7E7E"/>
                              <w:spacing w:val="-1"/>
                              <w:sz w:val="14"/>
                              <w:szCs w:val="14"/>
                              <w:lang w:bidi="de-DE"/>
                            </w:rPr>
                            <w:t xml:space="preserve"> | UID: ATU </w:t>
                          </w:r>
                          <w:r w:rsidR="00E76452">
                            <w:rPr>
                              <w:rFonts w:cs="HelveticaNeueLTStd-Lt"/>
                              <w:color w:val="7E7E7E"/>
                              <w:spacing w:val="-1"/>
                              <w:sz w:val="14"/>
                              <w:szCs w:val="14"/>
                              <w:lang w:bidi="de-DE"/>
                            </w:rPr>
                            <w:t>22803606</w:t>
                          </w:r>
                          <w:r>
                            <w:rPr>
                              <w:rFonts w:cs="HelveticaNeueLTStd-Lt"/>
                              <w:color w:val="7E7E7E"/>
                              <w:spacing w:val="-1"/>
                              <w:sz w:val="14"/>
                              <w:szCs w:val="14"/>
                              <w:lang w:bidi="de-DE"/>
                            </w:rPr>
                            <w:tab/>
                          </w:r>
                          <w:r>
                            <w:rPr>
                              <w:rFonts w:cs="HelveticaNeueLTStd-Lt"/>
                              <w:color w:val="7E7E7E"/>
                              <w:spacing w:val="-1"/>
                              <w:sz w:val="14"/>
                              <w:szCs w:val="14"/>
                              <w:lang w:bidi="de-DE"/>
                            </w:rPr>
                            <w:tab/>
                          </w:r>
                        </w:p>
                        <w:p w:rsidR="00057174" w:rsidRPr="00682FD9" w:rsidRDefault="00057174" w:rsidP="00057174">
                          <w:pPr>
                            <w:widowControl w:val="0"/>
                            <w:autoSpaceDE w:val="0"/>
                            <w:autoSpaceDN w:val="0"/>
                            <w:adjustRightInd w:val="0"/>
                            <w:spacing w:line="288" w:lineRule="auto"/>
                            <w:ind w:right="-274"/>
                            <w:jc w:val="right"/>
                            <w:textAlignment w:val="center"/>
                            <w:rPr>
                              <w:color w:val="7E7E7E"/>
                            </w:rPr>
                          </w:pPr>
                        </w:p>
                        <w:p w:rsidR="00041574" w:rsidRDefault="00041574" w:rsidP="00BA559D">
                          <w:pPr>
                            <w:pStyle w:val="cdFusszeile"/>
                          </w:pPr>
                        </w:p>
                      </w:txbxContent>
                    </wps:txbx>
                    <wps:bodyPr rot="0" vert="horz" wrap="square" lIns="18000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B2652E" id="_x0000_t202" coordsize="21600,21600" o:spt="202" path="m,l,21600r21600,l21600,xe">
              <v:stroke joinstyle="miter"/>
              <v:path gradientshapeok="t" o:connecttype="rect"/>
            </v:shapetype>
            <v:shape id="Text Box 40" o:spid="_x0000_s1026" type="#_x0000_t202" style="position:absolute;margin-left:0;margin-top:765.75pt;width:492.75pt;height:76.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" o:allowincell="f" filled="f" stroked="f">
              <v:textbox inset="5mm,5mm,0,0">
                <w:txbxContent>
                  <w:p w:rsidR="00057174" w:rsidRDefault="00E76452" w:rsidP="00057174">
                    <w:pPr>
                      <w:widowControl w:val="0"/>
                      <w:autoSpaceDE w:val="0"/>
                      <w:autoSpaceDN w:val="0"/>
                      <w:adjustRightInd w:val="0"/>
                      <w:spacing w:line="288" w:lineRule="auto"/>
                      <w:ind w:right="-274"/>
                      <w:textAlignment w:val="center"/>
                      <w:rPr>
                        <w:rFonts w:cs="HelveticaNeueLTStd-Lt"/>
                        <w:color w:val="7E7E7E"/>
                        <w:spacing w:val="-1"/>
                        <w:sz w:val="14"/>
                        <w:szCs w:val="14"/>
                        <w:lang w:bidi="de-DE"/>
                      </w:rPr>
                    </w:pPr>
                    <w:r>
                      <w:rPr>
                        <w:rFonts w:cs="HelveticaNeueLTStd-Lt"/>
                        <w:color w:val="7E7E7E"/>
                        <w:spacing w:val="-1"/>
                        <w:sz w:val="14"/>
                        <w:szCs w:val="14"/>
                        <w:lang w:bidi="de-DE"/>
                      </w:rPr>
                      <w:t>EMD GmbH</w:t>
                    </w:r>
                    <w:r w:rsidR="00057174">
                      <w:rPr>
                        <w:rFonts w:cs="HelveticaNeueLTStd-Lt"/>
                        <w:color w:val="7E7E7E"/>
                        <w:spacing w:val="-1"/>
                        <w:sz w:val="14"/>
                        <w:szCs w:val="14"/>
                        <w:lang w:bidi="de-DE"/>
                      </w:rPr>
                      <w:t xml:space="preserve"> | www.</w:t>
                    </w:r>
                    <w:r>
                      <w:rPr>
                        <w:rFonts w:cs="HelveticaNeueLTStd-Lt"/>
                        <w:color w:val="7E7E7E"/>
                        <w:spacing w:val="-1"/>
                        <w:sz w:val="14"/>
                        <w:szCs w:val="14"/>
                        <w:lang w:bidi="de-DE"/>
                      </w:rPr>
                      <w:t>emd</w:t>
                    </w:r>
                    <w:r w:rsidR="00057174">
                      <w:rPr>
                        <w:rFonts w:cs="HelveticaNeueLTStd-Lt"/>
                        <w:color w:val="7E7E7E"/>
                        <w:spacing w:val="-1"/>
                        <w:sz w:val="14"/>
                        <w:szCs w:val="14"/>
                        <w:lang w:bidi="de-DE"/>
                      </w:rPr>
                      <w:t>.at</w:t>
                    </w:r>
                  </w:p>
                  <w:p w:rsidR="00057174" w:rsidRDefault="00057174" w:rsidP="00057174">
                    <w:pPr>
                      <w:widowControl w:val="0"/>
                      <w:autoSpaceDE w:val="0"/>
                      <w:autoSpaceDN w:val="0"/>
                      <w:adjustRightInd w:val="0"/>
                      <w:spacing w:line="288" w:lineRule="auto"/>
                      <w:ind w:right="-274"/>
                      <w:textAlignment w:val="center"/>
                      <w:rPr>
                        <w:rFonts w:cs="HelveticaNeueLTStd-Lt"/>
                        <w:color w:val="7E7E7E"/>
                        <w:spacing w:val="-1"/>
                        <w:sz w:val="14"/>
                        <w:szCs w:val="14"/>
                        <w:lang w:bidi="de-DE"/>
                      </w:rPr>
                    </w:pPr>
                    <w:r w:rsidRPr="00682FD9">
                      <w:rPr>
                        <w:rFonts w:cs="HelveticaNeueLTStd-Lt"/>
                        <w:color w:val="7E7E7E"/>
                        <w:spacing w:val="-1"/>
                        <w:sz w:val="14"/>
                        <w:szCs w:val="14"/>
                        <w:lang w:bidi="de-DE"/>
                      </w:rPr>
                      <w:t xml:space="preserve">Firmensitz: </w:t>
                    </w:r>
                    <w:r w:rsidR="00E76452">
                      <w:rPr>
                        <w:rFonts w:cs="HelveticaNeueLTStd-Lt"/>
                        <w:color w:val="7E7E7E"/>
                        <w:spacing w:val="-1"/>
                        <w:sz w:val="14"/>
                        <w:szCs w:val="14"/>
                        <w:lang w:bidi="de-DE"/>
                      </w:rPr>
                      <w:t>Linz</w:t>
                    </w:r>
                    <w:r w:rsidRPr="00682FD9">
                      <w:rPr>
                        <w:rFonts w:cs="HelveticaNeueLTStd-Lt"/>
                        <w:color w:val="7E7E7E"/>
                        <w:spacing w:val="-1"/>
                        <w:sz w:val="14"/>
                        <w:szCs w:val="14"/>
                        <w:lang w:bidi="de-DE"/>
                      </w:rPr>
                      <w:t xml:space="preserve"> | Firmenbuchnummer: </w:t>
                    </w:r>
                    <w:r w:rsidR="00E76452">
                      <w:rPr>
                        <w:rFonts w:cs="HelveticaNeueLTStd-Lt"/>
                        <w:color w:val="7E7E7E"/>
                        <w:spacing w:val="-1"/>
                        <w:sz w:val="14"/>
                        <w:szCs w:val="14"/>
                        <w:lang w:bidi="de-DE"/>
                      </w:rPr>
                      <w:t>FN 83064d</w:t>
                    </w:r>
                    <w:r>
                      <w:rPr>
                        <w:rFonts w:cs="HelveticaNeueLTStd-Lt"/>
                        <w:color w:val="7E7E7E"/>
                        <w:spacing w:val="-1"/>
                        <w:sz w:val="14"/>
                        <w:szCs w:val="14"/>
                        <w:lang w:bidi="de-DE"/>
                      </w:rPr>
                      <w:t xml:space="preserve"> | </w:t>
                    </w:r>
                    <w:r w:rsidRPr="00682FD9">
                      <w:rPr>
                        <w:rFonts w:cs="HelveticaNeueLTStd-Lt"/>
                        <w:color w:val="7E7E7E"/>
                        <w:spacing w:val="-1"/>
                        <w:sz w:val="14"/>
                        <w:szCs w:val="14"/>
                        <w:lang w:bidi="de-DE"/>
                      </w:rPr>
                      <w:t xml:space="preserve">Firmenbuchgericht: Handelsgericht </w:t>
                    </w:r>
                    <w:r w:rsidR="00E76452">
                      <w:rPr>
                        <w:rFonts w:cs="HelveticaNeueLTStd-Lt"/>
                        <w:color w:val="7E7E7E"/>
                        <w:spacing w:val="-1"/>
                        <w:sz w:val="14"/>
                        <w:szCs w:val="14"/>
                        <w:lang w:bidi="de-DE"/>
                      </w:rPr>
                      <w:t>Linz</w:t>
                    </w:r>
                    <w:r w:rsidRPr="00682FD9">
                      <w:rPr>
                        <w:rFonts w:cs="HelveticaNeueLTStd-Lt"/>
                        <w:color w:val="7E7E7E"/>
                        <w:spacing w:val="-1"/>
                        <w:sz w:val="14"/>
                        <w:szCs w:val="14"/>
                        <w:lang w:bidi="de-DE"/>
                      </w:rPr>
                      <w:t xml:space="preserve"> | UID: ATU </w:t>
                    </w:r>
                    <w:r w:rsidR="00E76452">
                      <w:rPr>
                        <w:rFonts w:cs="HelveticaNeueLTStd-Lt"/>
                        <w:color w:val="7E7E7E"/>
                        <w:spacing w:val="-1"/>
                        <w:sz w:val="14"/>
                        <w:szCs w:val="14"/>
                        <w:lang w:bidi="de-DE"/>
                      </w:rPr>
                      <w:t>22803606</w:t>
                    </w:r>
                    <w:r>
                      <w:rPr>
                        <w:rFonts w:cs="HelveticaNeueLTStd-Lt"/>
                        <w:color w:val="7E7E7E"/>
                        <w:spacing w:val="-1"/>
                        <w:sz w:val="14"/>
                        <w:szCs w:val="14"/>
                        <w:lang w:bidi="de-DE"/>
                      </w:rPr>
                      <w:tab/>
                    </w:r>
                    <w:r>
                      <w:rPr>
                        <w:rFonts w:cs="HelveticaNeueLTStd-Lt"/>
                        <w:color w:val="7E7E7E"/>
                        <w:spacing w:val="-1"/>
                        <w:sz w:val="14"/>
                        <w:szCs w:val="14"/>
                        <w:lang w:bidi="de-DE"/>
                      </w:rPr>
                      <w:tab/>
                    </w:r>
                  </w:p>
                  <w:p w:rsidR="00057174" w:rsidRPr="00682FD9" w:rsidRDefault="00057174" w:rsidP="00057174">
                    <w:pPr>
                      <w:widowControl w:val="0"/>
                      <w:autoSpaceDE w:val="0"/>
                      <w:autoSpaceDN w:val="0"/>
                      <w:adjustRightInd w:val="0"/>
                      <w:spacing w:line="288" w:lineRule="auto"/>
                      <w:ind w:right="-274"/>
                      <w:jc w:val="right"/>
                      <w:textAlignment w:val="center"/>
                      <w:rPr>
                        <w:color w:val="7E7E7E"/>
                      </w:rPr>
                    </w:pPr>
                  </w:p>
                  <w:p w:rsidR="00041574" w:rsidRDefault="00041574" w:rsidP="00BA559D">
                    <w:pPr>
                      <w:pStyle w:val="cdFusszeile"/>
                    </w:pPr>
                  </w:p>
                </w:txbxContent>
              </v:textbox>
              <w10:wrap anchorx="margin" anchory="page"/>
              <w10:anchorlock/>
            </v:shape>
          </w:pict>
        </mc:Fallback>
      </mc:AlternateContent>
    </w:r>
    <w:r w:rsidR="00E76452">
      <w:tab/>
    </w:r>
    <w:r w:rsidR="00E76452">
      <w:tab/>
    </w:r>
    <w:r w:rsidR="00E76452">
      <w:rPr>
        <w:noProof/>
      </w:rPr>
      <w:drawing>
        <wp:inline distT="0" distB="0" distL="0" distR="0" wp14:anchorId="09A6D033" wp14:editId="4B1B44A3">
          <wp:extent cx="1419225" cy="72390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d_logo_small.gif"/>
                  <pic:cNvPicPr/>
                </pic:nvPicPr>
                <pic:blipFill>
                  <a:blip r:embed="rId1">
                    <a:extLst>
                      <a:ext uri="{28A0092B-C50C-407E-A947-70E740481C1C}">
                        <a14:useLocalDpi xmlns:a14="http://schemas.microsoft.com/office/drawing/2010/main" val="0"/>
                      </a:ext>
                    </a:extLst>
                  </a:blip>
                  <a:stretch>
                    <a:fillRect/>
                  </a:stretch>
                </pic:blipFill>
                <pic:spPr>
                  <a:xfrm>
                    <a:off x="0" y="0"/>
                    <a:ext cx="1419225" cy="7239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3402"/>
    </w:tblGrid>
    <w:tr w:rsidR="00041574">
      <w:trPr>
        <w:cantSplit/>
        <w:trHeight w:hRule="exact" w:val="1134"/>
      </w:trPr>
      <w:tc>
        <w:tcPr>
          <w:tcW w:w="3402" w:type="dxa"/>
        </w:tcPr>
        <w:p w:rsidR="00041574" w:rsidRDefault="00041574">
          <w:pPr>
            <w:framePr w:w="3402" w:h="1134" w:hRule="exact" w:wrap="around" w:vAnchor="page" w:hAnchor="page" w:x="8506" w:y="1" w:anchorLock="1"/>
          </w:pPr>
          <w:r>
            <w:rPr>
              <w:noProof/>
            </w:rPr>
            <w:drawing>
              <wp:anchor distT="0" distB="0" distL="114300" distR="114300" simplePos="0" relativeHeight="251655680" behindDoc="0" locked="1" layoutInCell="0" allowOverlap="1" wp14:anchorId="4B57559A" wp14:editId="707BCE8F">
                <wp:simplePos x="0" y="0"/>
                <wp:positionH relativeFrom="column">
                  <wp:posOffset>180340</wp:posOffset>
                </wp:positionH>
                <wp:positionV relativeFrom="page">
                  <wp:posOffset>288290</wp:posOffset>
                </wp:positionV>
                <wp:extent cx="1727835" cy="227330"/>
                <wp:effectExtent l="0" t="0" r="0" b="0"/>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227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1574" w:rsidRDefault="00041574">
    <w:pPr>
      <w:framePr w:w="3402" w:h="1134" w:hRule="exact" w:wrap="around" w:vAnchor="page" w:hAnchor="page" w:x="8506" w:y="1" w:anchorLock="1"/>
    </w:pPr>
  </w:p>
  <w:p w:rsidR="00041574" w:rsidRDefault="00041574">
    <w:pPr>
      <w:pStyle w:val="Kopfzeile"/>
      <w:widowControl w:val="0"/>
      <w:rPr>
        <w:b/>
        <w:sz w:val="8"/>
      </w:rPr>
    </w:pPr>
    <w:r>
      <w:rPr>
        <w:b/>
        <w:noProof/>
      </w:rPr>
      <mc:AlternateContent>
        <mc:Choice Requires="wps">
          <w:drawing>
            <wp:anchor distT="0" distB="0" distL="114300" distR="114300" simplePos="0" relativeHeight="251657728" behindDoc="0" locked="1" layoutInCell="0" allowOverlap="1" wp14:anchorId="58B02714" wp14:editId="78D81017">
              <wp:simplePos x="0" y="0"/>
              <wp:positionH relativeFrom="page">
                <wp:posOffset>5400675</wp:posOffset>
              </wp:positionH>
              <wp:positionV relativeFrom="page">
                <wp:posOffset>180340</wp:posOffset>
              </wp:positionV>
              <wp:extent cx="0" cy="53975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1BDD5F" id="Line 3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25pt,14.2pt" to="425.2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ZOEQIAACg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" o:allowincell="f" strokeweight=".5pt">
              <w10:wrap anchorx="page" anchory="page"/>
              <w10:anchorlock/>
            </v:line>
          </w:pict>
        </mc:Fallback>
      </mc:AlternateContent>
    </w:r>
    <w:r>
      <w:rPr>
        <w:b/>
        <w:noProof/>
      </w:rPr>
      <mc:AlternateContent>
        <mc:Choice Requires="wps">
          <w:drawing>
            <wp:anchor distT="0" distB="0" distL="114300" distR="114300" simplePos="0" relativeHeight="251656704" behindDoc="0" locked="1" layoutInCell="0" allowOverlap="1" wp14:anchorId="13EE3CCB" wp14:editId="359EE3BB">
              <wp:simplePos x="0" y="0"/>
              <wp:positionH relativeFrom="page">
                <wp:posOffset>180340</wp:posOffset>
              </wp:positionH>
              <wp:positionV relativeFrom="page">
                <wp:posOffset>720090</wp:posOffset>
              </wp:positionV>
              <wp:extent cx="7200265"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4F9E9" id="Line 3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6.7pt" to="581.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yK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" o:allowincell="f" strokeweight=".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9"/>
      </v:shape>
    </w:pict>
  </w:numPicBullet>
  <w:abstractNum w:abstractNumId="0">
    <w:nsid w:val="01BA5A0D"/>
    <w:multiLevelType w:val="hybridMultilevel"/>
    <w:tmpl w:val="315AB9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48C1B61"/>
    <w:multiLevelType w:val="hybridMultilevel"/>
    <w:tmpl w:val="E17013AC"/>
    <w:lvl w:ilvl="0" w:tplc="0C070017">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B1A1BE5"/>
    <w:multiLevelType w:val="hybridMultilevel"/>
    <w:tmpl w:val="74EE500C"/>
    <w:lvl w:ilvl="0" w:tplc="B07E4DF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F8F1E00"/>
    <w:multiLevelType w:val="multilevel"/>
    <w:tmpl w:val="B576EB18"/>
    <w:lvl w:ilvl="0">
      <w:start w:val="1"/>
      <w:numFmt w:val="decimal"/>
      <w:pStyle w:val="Nummerierteberschrift"/>
      <w:lvlText w:val="%1"/>
      <w:lvlJc w:val="left"/>
      <w:pPr>
        <w:ind w:left="360" w:hanging="360"/>
      </w:pPr>
      <w:rPr>
        <w:b/>
      </w:rPr>
    </w:lvl>
    <w:lvl w:ilvl="1">
      <w:start w:val="1"/>
      <w:numFmt w:val="decimal"/>
      <w:pStyle w:val="AbsatzNummer"/>
      <w:lvlText w:val="%1.%2"/>
      <w:lvlJc w:val="left"/>
      <w:pPr>
        <w:ind w:left="614" w:hanging="360"/>
      </w:pPr>
      <w:rPr>
        <w:b w:val="0"/>
        <w:i w:val="0"/>
        <w:strike w:val="0"/>
        <w:dstrike w:val="0"/>
        <w:u w:val="none"/>
        <w:effect w:val="none"/>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nsid w:val="121E35A7"/>
    <w:multiLevelType w:val="singleLevel"/>
    <w:tmpl w:val="04070015"/>
    <w:lvl w:ilvl="0">
      <w:start w:val="1"/>
      <w:numFmt w:val="decimal"/>
      <w:lvlText w:val="(%1)"/>
      <w:lvlJc w:val="left"/>
      <w:pPr>
        <w:tabs>
          <w:tab w:val="num" w:pos="360"/>
        </w:tabs>
        <w:ind w:left="360" w:hanging="360"/>
      </w:pPr>
      <w:rPr>
        <w:rFonts w:hint="default"/>
      </w:rPr>
    </w:lvl>
  </w:abstractNum>
  <w:abstractNum w:abstractNumId="5">
    <w:nsid w:val="17FF4B40"/>
    <w:multiLevelType w:val="hybridMultilevel"/>
    <w:tmpl w:val="92B4AD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E2538FC"/>
    <w:multiLevelType w:val="hybridMultilevel"/>
    <w:tmpl w:val="847E4BF6"/>
    <w:lvl w:ilvl="0" w:tplc="0C070017">
      <w:start w:val="1"/>
      <w:numFmt w:val="lowerLetter"/>
      <w:lvlText w:val="%1)"/>
      <w:lvlJc w:val="left"/>
      <w:pPr>
        <w:ind w:left="720" w:hanging="360"/>
      </w:pPr>
      <w:rPr>
        <w:rFonts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5A66558"/>
    <w:multiLevelType w:val="hybridMultilevel"/>
    <w:tmpl w:val="5ABE9980"/>
    <w:lvl w:ilvl="0" w:tplc="E43C5506">
      <w:start w:val="1"/>
      <w:numFmt w:val="decimal"/>
      <w:lvlText w:val="%1)"/>
      <w:lvlJc w:val="left"/>
      <w:pPr>
        <w:ind w:left="757" w:hanging="360"/>
      </w:pPr>
      <w:rPr>
        <w:b/>
        <w:sz w:val="24"/>
      </w:rPr>
    </w:lvl>
    <w:lvl w:ilvl="1" w:tplc="0C070019">
      <w:start w:val="1"/>
      <w:numFmt w:val="lowerLetter"/>
      <w:lvlText w:val="%2."/>
      <w:lvlJc w:val="left"/>
      <w:pPr>
        <w:ind w:left="1477" w:hanging="360"/>
      </w:pPr>
    </w:lvl>
    <w:lvl w:ilvl="2" w:tplc="0C07001B">
      <w:start w:val="1"/>
      <w:numFmt w:val="lowerRoman"/>
      <w:lvlText w:val="%3."/>
      <w:lvlJc w:val="right"/>
      <w:pPr>
        <w:ind w:left="2197" w:hanging="180"/>
      </w:pPr>
    </w:lvl>
    <w:lvl w:ilvl="3" w:tplc="0C07000F">
      <w:start w:val="1"/>
      <w:numFmt w:val="decimal"/>
      <w:lvlText w:val="%4."/>
      <w:lvlJc w:val="left"/>
      <w:pPr>
        <w:ind w:left="2917" w:hanging="360"/>
      </w:pPr>
    </w:lvl>
    <w:lvl w:ilvl="4" w:tplc="0C070019">
      <w:start w:val="1"/>
      <w:numFmt w:val="lowerLetter"/>
      <w:lvlText w:val="%5."/>
      <w:lvlJc w:val="left"/>
      <w:pPr>
        <w:ind w:left="3637" w:hanging="360"/>
      </w:pPr>
    </w:lvl>
    <w:lvl w:ilvl="5" w:tplc="0C07001B">
      <w:start w:val="1"/>
      <w:numFmt w:val="lowerRoman"/>
      <w:lvlText w:val="%6."/>
      <w:lvlJc w:val="right"/>
      <w:pPr>
        <w:ind w:left="4357" w:hanging="180"/>
      </w:pPr>
    </w:lvl>
    <w:lvl w:ilvl="6" w:tplc="0C07000F">
      <w:start w:val="1"/>
      <w:numFmt w:val="decimal"/>
      <w:lvlText w:val="%7."/>
      <w:lvlJc w:val="left"/>
      <w:pPr>
        <w:ind w:left="5077" w:hanging="360"/>
      </w:pPr>
    </w:lvl>
    <w:lvl w:ilvl="7" w:tplc="0C070019">
      <w:start w:val="1"/>
      <w:numFmt w:val="lowerLetter"/>
      <w:lvlText w:val="%8."/>
      <w:lvlJc w:val="left"/>
      <w:pPr>
        <w:ind w:left="5797" w:hanging="360"/>
      </w:pPr>
    </w:lvl>
    <w:lvl w:ilvl="8" w:tplc="0C07001B">
      <w:start w:val="1"/>
      <w:numFmt w:val="lowerRoman"/>
      <w:lvlText w:val="%9."/>
      <w:lvlJc w:val="right"/>
      <w:pPr>
        <w:ind w:left="6517" w:hanging="180"/>
      </w:pPr>
    </w:lvl>
  </w:abstractNum>
  <w:abstractNum w:abstractNumId="8">
    <w:nsid w:val="3D691303"/>
    <w:multiLevelType w:val="hybridMultilevel"/>
    <w:tmpl w:val="463261A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2E33FBC"/>
    <w:multiLevelType w:val="hybridMultilevel"/>
    <w:tmpl w:val="EFBED41E"/>
    <w:lvl w:ilvl="0" w:tplc="0C070017">
      <w:start w:val="1"/>
      <w:numFmt w:val="lowerLetter"/>
      <w:lvlText w:val="%1)"/>
      <w:lvlJc w:val="left"/>
      <w:pPr>
        <w:ind w:left="644" w:hanging="360"/>
      </w:pPr>
      <w:rPr>
        <w:rFonts w:hint="default"/>
        <w:i w:val="0"/>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0">
    <w:nsid w:val="44B04C54"/>
    <w:multiLevelType w:val="hybridMultilevel"/>
    <w:tmpl w:val="4A7032AC"/>
    <w:lvl w:ilvl="0" w:tplc="0C070017">
      <w:start w:val="1"/>
      <w:numFmt w:val="lowerLetter"/>
      <w:lvlText w:val="%1)"/>
      <w:lvlJc w:val="left"/>
      <w:pPr>
        <w:ind w:left="927" w:hanging="360"/>
      </w:pPr>
      <w:rPr>
        <w:rFonts w:hint="default"/>
      </w:rPr>
    </w:lvl>
    <w:lvl w:ilvl="1" w:tplc="0C070019">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1">
    <w:nsid w:val="455178C2"/>
    <w:multiLevelType w:val="hybridMultilevel"/>
    <w:tmpl w:val="BF26B63A"/>
    <w:lvl w:ilvl="0" w:tplc="41247C8A">
      <w:start w:val="1"/>
      <w:numFmt w:val="decimal"/>
      <w:lvlText w:val="%1."/>
      <w:lvlJc w:val="left"/>
      <w:pPr>
        <w:tabs>
          <w:tab w:val="num" w:pos="705"/>
        </w:tabs>
        <w:ind w:left="705" w:hanging="705"/>
      </w:pPr>
      <w:rPr>
        <w:rFonts w:hint="default"/>
        <w:b/>
        <w:bCs/>
        <w:color w:val="000000"/>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2">
    <w:nsid w:val="478B5CA2"/>
    <w:multiLevelType w:val="hybridMultilevel"/>
    <w:tmpl w:val="A0C662FA"/>
    <w:lvl w:ilvl="0" w:tplc="BCAE029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FE836AC"/>
    <w:multiLevelType w:val="hybridMultilevel"/>
    <w:tmpl w:val="E8140F1A"/>
    <w:lvl w:ilvl="0" w:tplc="66401C90">
      <w:start w:val="1"/>
      <w:numFmt w:val="decimal"/>
      <w:lvlText w:val="(%1)"/>
      <w:lvlJc w:val="left"/>
      <w:pPr>
        <w:ind w:left="360" w:hanging="360"/>
      </w:pPr>
      <w:rPr>
        <w:i w:val="0"/>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4">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nsid w:val="662C72AC"/>
    <w:multiLevelType w:val="hybridMultilevel"/>
    <w:tmpl w:val="D26C0ABE"/>
    <w:lvl w:ilvl="0" w:tplc="0C07000F">
      <w:start w:val="1"/>
      <w:numFmt w:val="decimal"/>
      <w:lvlText w:val="%1."/>
      <w:lvlJc w:val="left"/>
      <w:pPr>
        <w:ind w:left="502" w:hanging="360"/>
      </w:pPr>
    </w:lvl>
    <w:lvl w:ilvl="1" w:tplc="0C070019">
      <w:start w:val="1"/>
      <w:numFmt w:val="lowerLetter"/>
      <w:lvlText w:val="%2."/>
      <w:lvlJc w:val="left"/>
      <w:pPr>
        <w:ind w:left="1222" w:hanging="360"/>
      </w:pPr>
    </w:lvl>
    <w:lvl w:ilvl="2" w:tplc="0C07001B">
      <w:start w:val="1"/>
      <w:numFmt w:val="lowerRoman"/>
      <w:lvlText w:val="%3."/>
      <w:lvlJc w:val="right"/>
      <w:pPr>
        <w:ind w:left="1942" w:hanging="180"/>
      </w:pPr>
    </w:lvl>
    <w:lvl w:ilvl="3" w:tplc="0C07000F">
      <w:start w:val="1"/>
      <w:numFmt w:val="decimal"/>
      <w:lvlText w:val="%4."/>
      <w:lvlJc w:val="left"/>
      <w:pPr>
        <w:ind w:left="2662" w:hanging="360"/>
      </w:pPr>
    </w:lvl>
    <w:lvl w:ilvl="4" w:tplc="0C070019">
      <w:start w:val="1"/>
      <w:numFmt w:val="lowerLetter"/>
      <w:lvlText w:val="%5."/>
      <w:lvlJc w:val="left"/>
      <w:pPr>
        <w:ind w:left="3382" w:hanging="360"/>
      </w:pPr>
    </w:lvl>
    <w:lvl w:ilvl="5" w:tplc="0C07001B">
      <w:start w:val="1"/>
      <w:numFmt w:val="lowerRoman"/>
      <w:lvlText w:val="%6."/>
      <w:lvlJc w:val="right"/>
      <w:pPr>
        <w:ind w:left="4102" w:hanging="180"/>
      </w:pPr>
    </w:lvl>
    <w:lvl w:ilvl="6" w:tplc="0C07000F">
      <w:start w:val="1"/>
      <w:numFmt w:val="decimal"/>
      <w:lvlText w:val="%7."/>
      <w:lvlJc w:val="left"/>
      <w:pPr>
        <w:ind w:left="4822" w:hanging="360"/>
      </w:pPr>
    </w:lvl>
    <w:lvl w:ilvl="7" w:tplc="0C070019">
      <w:start w:val="1"/>
      <w:numFmt w:val="lowerLetter"/>
      <w:lvlText w:val="%8."/>
      <w:lvlJc w:val="left"/>
      <w:pPr>
        <w:ind w:left="5542" w:hanging="360"/>
      </w:pPr>
    </w:lvl>
    <w:lvl w:ilvl="8" w:tplc="0C07001B">
      <w:start w:val="1"/>
      <w:numFmt w:val="lowerRoman"/>
      <w:lvlText w:val="%9."/>
      <w:lvlJc w:val="right"/>
      <w:pPr>
        <w:ind w:left="6262" w:hanging="180"/>
      </w:pPr>
    </w:lvl>
  </w:abstractNum>
  <w:abstractNum w:abstractNumId="16">
    <w:nsid w:val="68FC4E70"/>
    <w:multiLevelType w:val="hybridMultilevel"/>
    <w:tmpl w:val="8D9C06EA"/>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7">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nsid w:val="70BD45CD"/>
    <w:multiLevelType w:val="hybridMultilevel"/>
    <w:tmpl w:val="F7C61D4C"/>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78540D4A"/>
    <w:multiLevelType w:val="hybridMultilevel"/>
    <w:tmpl w:val="5D4C91A2"/>
    <w:lvl w:ilvl="0" w:tplc="25D49EE6">
      <w:start w:val="1030"/>
      <w:numFmt w:val="bullet"/>
      <w:lvlText w:val=""/>
      <w:lvlJc w:val="left"/>
      <w:pPr>
        <w:ind w:left="720" w:hanging="360"/>
      </w:pPr>
      <w:rPr>
        <w:rFonts w:ascii="Wingdings" w:eastAsia="Calibri" w:hAnsi="Wingdings"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16"/>
  </w:num>
  <w:num w:numId="9">
    <w:abstractNumId w:val="18"/>
  </w:num>
  <w:num w:numId="10">
    <w:abstractNumId w:val="14"/>
  </w:num>
  <w:num w:numId="11">
    <w:abstractNumId w:val="5"/>
  </w:num>
  <w:num w:numId="12">
    <w:abstractNumId w:val="6"/>
  </w:num>
  <w:num w:numId="13">
    <w:abstractNumId w:val="8"/>
  </w:num>
  <w:num w:numId="14">
    <w:abstractNumId w:val="10"/>
  </w:num>
  <w:num w:numId="15">
    <w:abstractNumId w:val="1"/>
  </w:num>
  <w:num w:numId="16">
    <w:abstractNumId w:val="0"/>
  </w:num>
  <w:num w:numId="17">
    <w:abstractNumId w:val="9"/>
  </w:num>
  <w:num w:numId="18">
    <w:abstractNumId w:val="12"/>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8e300"/>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2D"/>
    <w:rsid w:val="00003D60"/>
    <w:rsid w:val="00004053"/>
    <w:rsid w:val="00004792"/>
    <w:rsid w:val="00010882"/>
    <w:rsid w:val="00010FEE"/>
    <w:rsid w:val="000204E5"/>
    <w:rsid w:val="00025CCE"/>
    <w:rsid w:val="0003013F"/>
    <w:rsid w:val="00036290"/>
    <w:rsid w:val="0003742E"/>
    <w:rsid w:val="00041574"/>
    <w:rsid w:val="00043F70"/>
    <w:rsid w:val="000529B3"/>
    <w:rsid w:val="00055040"/>
    <w:rsid w:val="00057174"/>
    <w:rsid w:val="0006013B"/>
    <w:rsid w:val="0006145D"/>
    <w:rsid w:val="00061948"/>
    <w:rsid w:val="00062C3A"/>
    <w:rsid w:val="000638EE"/>
    <w:rsid w:val="00067ADC"/>
    <w:rsid w:val="00074CA4"/>
    <w:rsid w:val="0009360F"/>
    <w:rsid w:val="000A15E2"/>
    <w:rsid w:val="000A1C39"/>
    <w:rsid w:val="000D2C19"/>
    <w:rsid w:val="000D58A2"/>
    <w:rsid w:val="000D6D56"/>
    <w:rsid w:val="000D7B86"/>
    <w:rsid w:val="000E0518"/>
    <w:rsid w:val="000E1CA4"/>
    <w:rsid w:val="000E2D4C"/>
    <w:rsid w:val="000F3E76"/>
    <w:rsid w:val="000F46A3"/>
    <w:rsid w:val="001010DE"/>
    <w:rsid w:val="00103398"/>
    <w:rsid w:val="001057E5"/>
    <w:rsid w:val="00106634"/>
    <w:rsid w:val="00107614"/>
    <w:rsid w:val="001111CE"/>
    <w:rsid w:val="00115942"/>
    <w:rsid w:val="001241EA"/>
    <w:rsid w:val="001249A8"/>
    <w:rsid w:val="001272D0"/>
    <w:rsid w:val="00131A69"/>
    <w:rsid w:val="00140374"/>
    <w:rsid w:val="00140FE1"/>
    <w:rsid w:val="00142897"/>
    <w:rsid w:val="00143CE8"/>
    <w:rsid w:val="001461C8"/>
    <w:rsid w:val="00151AE8"/>
    <w:rsid w:val="0015277B"/>
    <w:rsid w:val="00154CD1"/>
    <w:rsid w:val="0015516A"/>
    <w:rsid w:val="0016180F"/>
    <w:rsid w:val="00162CF3"/>
    <w:rsid w:val="0016521C"/>
    <w:rsid w:val="00165DF8"/>
    <w:rsid w:val="001663F6"/>
    <w:rsid w:val="00177DFF"/>
    <w:rsid w:val="001843A1"/>
    <w:rsid w:val="00186B6A"/>
    <w:rsid w:val="0019516A"/>
    <w:rsid w:val="001978B2"/>
    <w:rsid w:val="001A07D2"/>
    <w:rsid w:val="001A2BB3"/>
    <w:rsid w:val="001A343B"/>
    <w:rsid w:val="001A6F28"/>
    <w:rsid w:val="001B05E1"/>
    <w:rsid w:val="001B2CA1"/>
    <w:rsid w:val="001B3216"/>
    <w:rsid w:val="001B3E51"/>
    <w:rsid w:val="001B6D0A"/>
    <w:rsid w:val="001B79EF"/>
    <w:rsid w:val="001C200A"/>
    <w:rsid w:val="001C2300"/>
    <w:rsid w:val="001C4B6A"/>
    <w:rsid w:val="001C63B3"/>
    <w:rsid w:val="001D0100"/>
    <w:rsid w:val="001D3F36"/>
    <w:rsid w:val="001E4714"/>
    <w:rsid w:val="001E48E1"/>
    <w:rsid w:val="00202066"/>
    <w:rsid w:val="00207245"/>
    <w:rsid w:val="0021572F"/>
    <w:rsid w:val="00215A17"/>
    <w:rsid w:val="00215DA7"/>
    <w:rsid w:val="00217020"/>
    <w:rsid w:val="002212CB"/>
    <w:rsid w:val="00230DEE"/>
    <w:rsid w:val="00232FF0"/>
    <w:rsid w:val="00233F55"/>
    <w:rsid w:val="002346C9"/>
    <w:rsid w:val="0024049B"/>
    <w:rsid w:val="00240F9E"/>
    <w:rsid w:val="00246F12"/>
    <w:rsid w:val="0024764C"/>
    <w:rsid w:val="0025045C"/>
    <w:rsid w:val="00252293"/>
    <w:rsid w:val="00252A63"/>
    <w:rsid w:val="00257C58"/>
    <w:rsid w:val="00263753"/>
    <w:rsid w:val="002710D5"/>
    <w:rsid w:val="002736CB"/>
    <w:rsid w:val="002815AD"/>
    <w:rsid w:val="0028410D"/>
    <w:rsid w:val="00284563"/>
    <w:rsid w:val="00285632"/>
    <w:rsid w:val="00285E30"/>
    <w:rsid w:val="00286B34"/>
    <w:rsid w:val="00297C39"/>
    <w:rsid w:val="002A307D"/>
    <w:rsid w:val="002A46D8"/>
    <w:rsid w:val="002A65D3"/>
    <w:rsid w:val="002A7D5F"/>
    <w:rsid w:val="002B1136"/>
    <w:rsid w:val="002B461B"/>
    <w:rsid w:val="002B6126"/>
    <w:rsid w:val="002C0B11"/>
    <w:rsid w:val="002C0C7E"/>
    <w:rsid w:val="002C12C2"/>
    <w:rsid w:val="002C17B1"/>
    <w:rsid w:val="002C2A70"/>
    <w:rsid w:val="002C39F1"/>
    <w:rsid w:val="002C6001"/>
    <w:rsid w:val="002D239D"/>
    <w:rsid w:val="002D37CB"/>
    <w:rsid w:val="002D7C2D"/>
    <w:rsid w:val="002E21B6"/>
    <w:rsid w:val="002E7790"/>
    <w:rsid w:val="002F2092"/>
    <w:rsid w:val="002F40C4"/>
    <w:rsid w:val="002F5B82"/>
    <w:rsid w:val="003110BD"/>
    <w:rsid w:val="00311B6F"/>
    <w:rsid w:val="00311EF8"/>
    <w:rsid w:val="003155D1"/>
    <w:rsid w:val="0031630B"/>
    <w:rsid w:val="00327BF1"/>
    <w:rsid w:val="00333DE6"/>
    <w:rsid w:val="00343864"/>
    <w:rsid w:val="003600E8"/>
    <w:rsid w:val="00361FD4"/>
    <w:rsid w:val="00362DC1"/>
    <w:rsid w:val="00365D5E"/>
    <w:rsid w:val="00370D25"/>
    <w:rsid w:val="00376480"/>
    <w:rsid w:val="0037654B"/>
    <w:rsid w:val="003778FF"/>
    <w:rsid w:val="003779DD"/>
    <w:rsid w:val="003861C0"/>
    <w:rsid w:val="003873AC"/>
    <w:rsid w:val="003873B7"/>
    <w:rsid w:val="003924C4"/>
    <w:rsid w:val="00394FED"/>
    <w:rsid w:val="003A302B"/>
    <w:rsid w:val="003B223D"/>
    <w:rsid w:val="003B257D"/>
    <w:rsid w:val="003B7AD3"/>
    <w:rsid w:val="003C35AC"/>
    <w:rsid w:val="003C4EA7"/>
    <w:rsid w:val="003C5BE3"/>
    <w:rsid w:val="003D4967"/>
    <w:rsid w:val="003D4ACA"/>
    <w:rsid w:val="003F4AFC"/>
    <w:rsid w:val="003F6153"/>
    <w:rsid w:val="003F7B33"/>
    <w:rsid w:val="00400C10"/>
    <w:rsid w:val="00402AB4"/>
    <w:rsid w:val="00404A97"/>
    <w:rsid w:val="00414C17"/>
    <w:rsid w:val="00415A3A"/>
    <w:rsid w:val="004162A4"/>
    <w:rsid w:val="00424987"/>
    <w:rsid w:val="00426A7F"/>
    <w:rsid w:val="004313E4"/>
    <w:rsid w:val="00431FD0"/>
    <w:rsid w:val="00432506"/>
    <w:rsid w:val="004338CD"/>
    <w:rsid w:val="00443C3F"/>
    <w:rsid w:val="00443E79"/>
    <w:rsid w:val="00444193"/>
    <w:rsid w:val="00447DC6"/>
    <w:rsid w:val="00450ECE"/>
    <w:rsid w:val="00452A06"/>
    <w:rsid w:val="00457E73"/>
    <w:rsid w:val="004617D4"/>
    <w:rsid w:val="004653CC"/>
    <w:rsid w:val="0046746D"/>
    <w:rsid w:val="00470614"/>
    <w:rsid w:val="00481767"/>
    <w:rsid w:val="00485EB3"/>
    <w:rsid w:val="004908C0"/>
    <w:rsid w:val="0049467A"/>
    <w:rsid w:val="004A5B99"/>
    <w:rsid w:val="004A5D41"/>
    <w:rsid w:val="004B07D7"/>
    <w:rsid w:val="004B6057"/>
    <w:rsid w:val="004B63DB"/>
    <w:rsid w:val="004C4173"/>
    <w:rsid w:val="004C5114"/>
    <w:rsid w:val="004D2FC4"/>
    <w:rsid w:val="004D447D"/>
    <w:rsid w:val="004D44BE"/>
    <w:rsid w:val="004E00D4"/>
    <w:rsid w:val="004E05C1"/>
    <w:rsid w:val="004E1D73"/>
    <w:rsid w:val="004E4FFD"/>
    <w:rsid w:val="004E5196"/>
    <w:rsid w:val="004E6A54"/>
    <w:rsid w:val="004E6C02"/>
    <w:rsid w:val="004F21B3"/>
    <w:rsid w:val="005073A9"/>
    <w:rsid w:val="005077CB"/>
    <w:rsid w:val="00507B30"/>
    <w:rsid w:val="005105A6"/>
    <w:rsid w:val="00510773"/>
    <w:rsid w:val="00512FC4"/>
    <w:rsid w:val="005144F9"/>
    <w:rsid w:val="005145E0"/>
    <w:rsid w:val="00515A32"/>
    <w:rsid w:val="00516CEA"/>
    <w:rsid w:val="00520A8C"/>
    <w:rsid w:val="00527DA8"/>
    <w:rsid w:val="00537706"/>
    <w:rsid w:val="00540520"/>
    <w:rsid w:val="00546785"/>
    <w:rsid w:val="00553FA9"/>
    <w:rsid w:val="00555095"/>
    <w:rsid w:val="00555371"/>
    <w:rsid w:val="00560882"/>
    <w:rsid w:val="0057383C"/>
    <w:rsid w:val="00575BB4"/>
    <w:rsid w:val="00576520"/>
    <w:rsid w:val="00576DCF"/>
    <w:rsid w:val="005778D5"/>
    <w:rsid w:val="00585929"/>
    <w:rsid w:val="00592751"/>
    <w:rsid w:val="00592B02"/>
    <w:rsid w:val="00592EEB"/>
    <w:rsid w:val="00593B17"/>
    <w:rsid w:val="00594F2C"/>
    <w:rsid w:val="005950C9"/>
    <w:rsid w:val="00595EE9"/>
    <w:rsid w:val="005967E6"/>
    <w:rsid w:val="005A0326"/>
    <w:rsid w:val="005A7016"/>
    <w:rsid w:val="005B1437"/>
    <w:rsid w:val="005B1A7C"/>
    <w:rsid w:val="005B4B09"/>
    <w:rsid w:val="005B7331"/>
    <w:rsid w:val="005C3F12"/>
    <w:rsid w:val="005C7232"/>
    <w:rsid w:val="005D011A"/>
    <w:rsid w:val="005D4973"/>
    <w:rsid w:val="005D7F67"/>
    <w:rsid w:val="005E7E45"/>
    <w:rsid w:val="005F5E22"/>
    <w:rsid w:val="005F6A83"/>
    <w:rsid w:val="005F78D1"/>
    <w:rsid w:val="005F7BB6"/>
    <w:rsid w:val="005F7D55"/>
    <w:rsid w:val="00601EA2"/>
    <w:rsid w:val="006046C3"/>
    <w:rsid w:val="0061168E"/>
    <w:rsid w:val="00611D55"/>
    <w:rsid w:val="00613536"/>
    <w:rsid w:val="006175A2"/>
    <w:rsid w:val="00624B1E"/>
    <w:rsid w:val="006312A3"/>
    <w:rsid w:val="006323F5"/>
    <w:rsid w:val="0063387D"/>
    <w:rsid w:val="0063589A"/>
    <w:rsid w:val="00637557"/>
    <w:rsid w:val="00640328"/>
    <w:rsid w:val="00642D73"/>
    <w:rsid w:val="00645FA9"/>
    <w:rsid w:val="0064756E"/>
    <w:rsid w:val="00647A7A"/>
    <w:rsid w:val="00652104"/>
    <w:rsid w:val="0065334E"/>
    <w:rsid w:val="00657C82"/>
    <w:rsid w:val="00661BAF"/>
    <w:rsid w:val="0066292B"/>
    <w:rsid w:val="00671208"/>
    <w:rsid w:val="00674BA0"/>
    <w:rsid w:val="006817A4"/>
    <w:rsid w:val="006849E6"/>
    <w:rsid w:val="00684F18"/>
    <w:rsid w:val="006854D6"/>
    <w:rsid w:val="00687FC6"/>
    <w:rsid w:val="00693011"/>
    <w:rsid w:val="006A1358"/>
    <w:rsid w:val="006B0765"/>
    <w:rsid w:val="006B59C3"/>
    <w:rsid w:val="006B69AD"/>
    <w:rsid w:val="006C0807"/>
    <w:rsid w:val="006C158B"/>
    <w:rsid w:val="006C181A"/>
    <w:rsid w:val="006C3C05"/>
    <w:rsid w:val="006C50E8"/>
    <w:rsid w:val="006C5721"/>
    <w:rsid w:val="006D13BC"/>
    <w:rsid w:val="006D3924"/>
    <w:rsid w:val="006D52C2"/>
    <w:rsid w:val="006D5336"/>
    <w:rsid w:val="006D5C43"/>
    <w:rsid w:val="006D6F51"/>
    <w:rsid w:val="006E2A4B"/>
    <w:rsid w:val="006E565E"/>
    <w:rsid w:val="006F2A76"/>
    <w:rsid w:val="006F61DB"/>
    <w:rsid w:val="00702736"/>
    <w:rsid w:val="007028C9"/>
    <w:rsid w:val="00704511"/>
    <w:rsid w:val="007138B8"/>
    <w:rsid w:val="007308C5"/>
    <w:rsid w:val="00731573"/>
    <w:rsid w:val="00732E73"/>
    <w:rsid w:val="007339F8"/>
    <w:rsid w:val="00735103"/>
    <w:rsid w:val="007401D2"/>
    <w:rsid w:val="00747D2B"/>
    <w:rsid w:val="00752403"/>
    <w:rsid w:val="00761751"/>
    <w:rsid w:val="00771B41"/>
    <w:rsid w:val="007851A4"/>
    <w:rsid w:val="007927C1"/>
    <w:rsid w:val="007929E3"/>
    <w:rsid w:val="00792CD3"/>
    <w:rsid w:val="00794951"/>
    <w:rsid w:val="00795FCB"/>
    <w:rsid w:val="007972FF"/>
    <w:rsid w:val="007A585B"/>
    <w:rsid w:val="007A5D91"/>
    <w:rsid w:val="007B5690"/>
    <w:rsid w:val="007C009D"/>
    <w:rsid w:val="007C03FF"/>
    <w:rsid w:val="007C6D2B"/>
    <w:rsid w:val="007C7A72"/>
    <w:rsid w:val="007D2E93"/>
    <w:rsid w:val="007D697F"/>
    <w:rsid w:val="007E201A"/>
    <w:rsid w:val="007E2945"/>
    <w:rsid w:val="007E3A25"/>
    <w:rsid w:val="007E4396"/>
    <w:rsid w:val="007E48FD"/>
    <w:rsid w:val="007F0FB2"/>
    <w:rsid w:val="007F588E"/>
    <w:rsid w:val="0080100F"/>
    <w:rsid w:val="008014B8"/>
    <w:rsid w:val="00804C68"/>
    <w:rsid w:val="0081002B"/>
    <w:rsid w:val="0081553C"/>
    <w:rsid w:val="00815CEE"/>
    <w:rsid w:val="00836FD9"/>
    <w:rsid w:val="0084473B"/>
    <w:rsid w:val="00844AAB"/>
    <w:rsid w:val="00850B55"/>
    <w:rsid w:val="008548EE"/>
    <w:rsid w:val="00856F6E"/>
    <w:rsid w:val="008607BD"/>
    <w:rsid w:val="008634E0"/>
    <w:rsid w:val="00864740"/>
    <w:rsid w:val="0086554D"/>
    <w:rsid w:val="00870E6F"/>
    <w:rsid w:val="00871CCB"/>
    <w:rsid w:val="00872FA8"/>
    <w:rsid w:val="0088304F"/>
    <w:rsid w:val="00884A05"/>
    <w:rsid w:val="00887BB7"/>
    <w:rsid w:val="0089003C"/>
    <w:rsid w:val="008929A4"/>
    <w:rsid w:val="00894E51"/>
    <w:rsid w:val="008A0FB7"/>
    <w:rsid w:val="008A4B1F"/>
    <w:rsid w:val="008A6BB9"/>
    <w:rsid w:val="008C37C4"/>
    <w:rsid w:val="008C7019"/>
    <w:rsid w:val="008D0DE5"/>
    <w:rsid w:val="008D3B20"/>
    <w:rsid w:val="008E3E09"/>
    <w:rsid w:val="008E3F64"/>
    <w:rsid w:val="008E47CB"/>
    <w:rsid w:val="008E69B4"/>
    <w:rsid w:val="008F1DEC"/>
    <w:rsid w:val="008F20A7"/>
    <w:rsid w:val="008F3B68"/>
    <w:rsid w:val="008F3D3C"/>
    <w:rsid w:val="008F42F8"/>
    <w:rsid w:val="00901092"/>
    <w:rsid w:val="00913A63"/>
    <w:rsid w:val="00913EAE"/>
    <w:rsid w:val="00923E5C"/>
    <w:rsid w:val="00930A37"/>
    <w:rsid w:val="0093453D"/>
    <w:rsid w:val="009369C4"/>
    <w:rsid w:val="0094133D"/>
    <w:rsid w:val="009515A1"/>
    <w:rsid w:val="00953B3B"/>
    <w:rsid w:val="009565E0"/>
    <w:rsid w:val="00964444"/>
    <w:rsid w:val="00964D8A"/>
    <w:rsid w:val="00965970"/>
    <w:rsid w:val="009744B7"/>
    <w:rsid w:val="00975046"/>
    <w:rsid w:val="00976F2C"/>
    <w:rsid w:val="00977A4F"/>
    <w:rsid w:val="00977C5E"/>
    <w:rsid w:val="009801EB"/>
    <w:rsid w:val="0098328C"/>
    <w:rsid w:val="009868C9"/>
    <w:rsid w:val="009919B6"/>
    <w:rsid w:val="00992DA7"/>
    <w:rsid w:val="009A1013"/>
    <w:rsid w:val="009A3A8C"/>
    <w:rsid w:val="009A6CD1"/>
    <w:rsid w:val="009B0B6D"/>
    <w:rsid w:val="009B3843"/>
    <w:rsid w:val="009B3B82"/>
    <w:rsid w:val="009B731F"/>
    <w:rsid w:val="009C26D9"/>
    <w:rsid w:val="009C454A"/>
    <w:rsid w:val="009C6AD3"/>
    <w:rsid w:val="009C6FF9"/>
    <w:rsid w:val="009D1FBE"/>
    <w:rsid w:val="009E4014"/>
    <w:rsid w:val="009E5833"/>
    <w:rsid w:val="009F19B9"/>
    <w:rsid w:val="009F6B20"/>
    <w:rsid w:val="009F6CB8"/>
    <w:rsid w:val="00A071AC"/>
    <w:rsid w:val="00A07286"/>
    <w:rsid w:val="00A12B4D"/>
    <w:rsid w:val="00A138A3"/>
    <w:rsid w:val="00A219EE"/>
    <w:rsid w:val="00A22767"/>
    <w:rsid w:val="00A26BD8"/>
    <w:rsid w:val="00A27A78"/>
    <w:rsid w:val="00A30263"/>
    <w:rsid w:val="00A340C6"/>
    <w:rsid w:val="00A37272"/>
    <w:rsid w:val="00A406DE"/>
    <w:rsid w:val="00A54024"/>
    <w:rsid w:val="00A576BA"/>
    <w:rsid w:val="00A57790"/>
    <w:rsid w:val="00A6526E"/>
    <w:rsid w:val="00A664AB"/>
    <w:rsid w:val="00A743CC"/>
    <w:rsid w:val="00A80872"/>
    <w:rsid w:val="00A8312F"/>
    <w:rsid w:val="00A8548C"/>
    <w:rsid w:val="00A87392"/>
    <w:rsid w:val="00A9170E"/>
    <w:rsid w:val="00A91ABD"/>
    <w:rsid w:val="00A94234"/>
    <w:rsid w:val="00A959E0"/>
    <w:rsid w:val="00AA2B87"/>
    <w:rsid w:val="00AA6386"/>
    <w:rsid w:val="00AA673A"/>
    <w:rsid w:val="00AB11E6"/>
    <w:rsid w:val="00AB57D6"/>
    <w:rsid w:val="00AB6654"/>
    <w:rsid w:val="00AB7DC4"/>
    <w:rsid w:val="00AC36FE"/>
    <w:rsid w:val="00AC38E4"/>
    <w:rsid w:val="00AC52DE"/>
    <w:rsid w:val="00AC5468"/>
    <w:rsid w:val="00AD3F37"/>
    <w:rsid w:val="00AD569A"/>
    <w:rsid w:val="00AE04ED"/>
    <w:rsid w:val="00AE22F5"/>
    <w:rsid w:val="00AE55BF"/>
    <w:rsid w:val="00AE6A56"/>
    <w:rsid w:val="00AF1975"/>
    <w:rsid w:val="00AF32E0"/>
    <w:rsid w:val="00B00B96"/>
    <w:rsid w:val="00B01ACB"/>
    <w:rsid w:val="00B01EE2"/>
    <w:rsid w:val="00B0338E"/>
    <w:rsid w:val="00B035F6"/>
    <w:rsid w:val="00B03EE7"/>
    <w:rsid w:val="00B132FF"/>
    <w:rsid w:val="00B25629"/>
    <w:rsid w:val="00B258F7"/>
    <w:rsid w:val="00B327CB"/>
    <w:rsid w:val="00B40264"/>
    <w:rsid w:val="00B436A1"/>
    <w:rsid w:val="00B45F87"/>
    <w:rsid w:val="00B51B02"/>
    <w:rsid w:val="00B6291A"/>
    <w:rsid w:val="00B63BC3"/>
    <w:rsid w:val="00B70705"/>
    <w:rsid w:val="00B72399"/>
    <w:rsid w:val="00B7491C"/>
    <w:rsid w:val="00B761A5"/>
    <w:rsid w:val="00B76E56"/>
    <w:rsid w:val="00B7780A"/>
    <w:rsid w:val="00B77F92"/>
    <w:rsid w:val="00B818DF"/>
    <w:rsid w:val="00B84389"/>
    <w:rsid w:val="00B875F4"/>
    <w:rsid w:val="00B91FCE"/>
    <w:rsid w:val="00B920F2"/>
    <w:rsid w:val="00B92270"/>
    <w:rsid w:val="00B922B2"/>
    <w:rsid w:val="00B945B3"/>
    <w:rsid w:val="00B97AB3"/>
    <w:rsid w:val="00BA2617"/>
    <w:rsid w:val="00BA39FF"/>
    <w:rsid w:val="00BA559D"/>
    <w:rsid w:val="00BB19E1"/>
    <w:rsid w:val="00BB1ABB"/>
    <w:rsid w:val="00BB46F2"/>
    <w:rsid w:val="00BC32C2"/>
    <w:rsid w:val="00BC3EA3"/>
    <w:rsid w:val="00BC4932"/>
    <w:rsid w:val="00BD1D27"/>
    <w:rsid w:val="00BD575F"/>
    <w:rsid w:val="00BD5FD6"/>
    <w:rsid w:val="00BD60CA"/>
    <w:rsid w:val="00BE02E0"/>
    <w:rsid w:val="00BE1A43"/>
    <w:rsid w:val="00BE60A6"/>
    <w:rsid w:val="00BE636E"/>
    <w:rsid w:val="00BF5305"/>
    <w:rsid w:val="00BF788E"/>
    <w:rsid w:val="00C00248"/>
    <w:rsid w:val="00C06688"/>
    <w:rsid w:val="00C07D1D"/>
    <w:rsid w:val="00C10047"/>
    <w:rsid w:val="00C1134B"/>
    <w:rsid w:val="00C143AD"/>
    <w:rsid w:val="00C20E49"/>
    <w:rsid w:val="00C24FBA"/>
    <w:rsid w:val="00C252A4"/>
    <w:rsid w:val="00C30339"/>
    <w:rsid w:val="00C45C89"/>
    <w:rsid w:val="00C46B3D"/>
    <w:rsid w:val="00C50B4A"/>
    <w:rsid w:val="00C53B91"/>
    <w:rsid w:val="00C541B0"/>
    <w:rsid w:val="00C62CB0"/>
    <w:rsid w:val="00C6552D"/>
    <w:rsid w:val="00C65672"/>
    <w:rsid w:val="00C67FA0"/>
    <w:rsid w:val="00C76A3E"/>
    <w:rsid w:val="00C803D8"/>
    <w:rsid w:val="00C84783"/>
    <w:rsid w:val="00C86556"/>
    <w:rsid w:val="00C95050"/>
    <w:rsid w:val="00C966F8"/>
    <w:rsid w:val="00C970D1"/>
    <w:rsid w:val="00CA1271"/>
    <w:rsid w:val="00CA2140"/>
    <w:rsid w:val="00CA250D"/>
    <w:rsid w:val="00CA5704"/>
    <w:rsid w:val="00CA7D7B"/>
    <w:rsid w:val="00CB3FF7"/>
    <w:rsid w:val="00CC4890"/>
    <w:rsid w:val="00CD08FE"/>
    <w:rsid w:val="00CD1A87"/>
    <w:rsid w:val="00CD24FB"/>
    <w:rsid w:val="00CD4DDF"/>
    <w:rsid w:val="00CD5D37"/>
    <w:rsid w:val="00CD5F4F"/>
    <w:rsid w:val="00CE05D9"/>
    <w:rsid w:val="00CE1599"/>
    <w:rsid w:val="00CE19C9"/>
    <w:rsid w:val="00CE2DFA"/>
    <w:rsid w:val="00CE46BF"/>
    <w:rsid w:val="00CE690E"/>
    <w:rsid w:val="00CF1424"/>
    <w:rsid w:val="00D006D3"/>
    <w:rsid w:val="00D11C62"/>
    <w:rsid w:val="00D12158"/>
    <w:rsid w:val="00D12634"/>
    <w:rsid w:val="00D15C62"/>
    <w:rsid w:val="00D15DB6"/>
    <w:rsid w:val="00D170C6"/>
    <w:rsid w:val="00D17D1B"/>
    <w:rsid w:val="00D23DE5"/>
    <w:rsid w:val="00D273F8"/>
    <w:rsid w:val="00D44AA9"/>
    <w:rsid w:val="00D51E47"/>
    <w:rsid w:val="00D536C8"/>
    <w:rsid w:val="00D5475C"/>
    <w:rsid w:val="00D60553"/>
    <w:rsid w:val="00D60906"/>
    <w:rsid w:val="00D6218D"/>
    <w:rsid w:val="00D622FC"/>
    <w:rsid w:val="00D72E5F"/>
    <w:rsid w:val="00D83E93"/>
    <w:rsid w:val="00D84F74"/>
    <w:rsid w:val="00D85675"/>
    <w:rsid w:val="00D85CDD"/>
    <w:rsid w:val="00D908EA"/>
    <w:rsid w:val="00D953C5"/>
    <w:rsid w:val="00D9596D"/>
    <w:rsid w:val="00DA56F6"/>
    <w:rsid w:val="00DB3B4D"/>
    <w:rsid w:val="00DC0AE9"/>
    <w:rsid w:val="00DC0B91"/>
    <w:rsid w:val="00DC3D71"/>
    <w:rsid w:val="00DC49A0"/>
    <w:rsid w:val="00DD2334"/>
    <w:rsid w:val="00DD62BB"/>
    <w:rsid w:val="00DE32CC"/>
    <w:rsid w:val="00DE448B"/>
    <w:rsid w:val="00DE5BAC"/>
    <w:rsid w:val="00DE6288"/>
    <w:rsid w:val="00DE6CC2"/>
    <w:rsid w:val="00DF17F8"/>
    <w:rsid w:val="00DF5B02"/>
    <w:rsid w:val="00E01CC7"/>
    <w:rsid w:val="00E0458A"/>
    <w:rsid w:val="00E0507B"/>
    <w:rsid w:val="00E11572"/>
    <w:rsid w:val="00E11C9F"/>
    <w:rsid w:val="00E1729D"/>
    <w:rsid w:val="00E178E7"/>
    <w:rsid w:val="00E20A42"/>
    <w:rsid w:val="00E211A9"/>
    <w:rsid w:val="00E24C3F"/>
    <w:rsid w:val="00E25845"/>
    <w:rsid w:val="00E313B5"/>
    <w:rsid w:val="00E34A34"/>
    <w:rsid w:val="00E34ED1"/>
    <w:rsid w:val="00E363CE"/>
    <w:rsid w:val="00E43067"/>
    <w:rsid w:val="00E57069"/>
    <w:rsid w:val="00E57133"/>
    <w:rsid w:val="00E60138"/>
    <w:rsid w:val="00E60EB6"/>
    <w:rsid w:val="00E64A35"/>
    <w:rsid w:val="00E64E0C"/>
    <w:rsid w:val="00E65097"/>
    <w:rsid w:val="00E67FD4"/>
    <w:rsid w:val="00E709A5"/>
    <w:rsid w:val="00E70C18"/>
    <w:rsid w:val="00E76452"/>
    <w:rsid w:val="00E8074D"/>
    <w:rsid w:val="00E81DC1"/>
    <w:rsid w:val="00E871EC"/>
    <w:rsid w:val="00E87F71"/>
    <w:rsid w:val="00E903AD"/>
    <w:rsid w:val="00E922DF"/>
    <w:rsid w:val="00EA12A8"/>
    <w:rsid w:val="00EA3E70"/>
    <w:rsid w:val="00EB0914"/>
    <w:rsid w:val="00EB10B5"/>
    <w:rsid w:val="00EB4C84"/>
    <w:rsid w:val="00EC34ED"/>
    <w:rsid w:val="00ED0153"/>
    <w:rsid w:val="00ED4B5F"/>
    <w:rsid w:val="00ED6300"/>
    <w:rsid w:val="00EE0147"/>
    <w:rsid w:val="00EE0507"/>
    <w:rsid w:val="00EE1D32"/>
    <w:rsid w:val="00EF4077"/>
    <w:rsid w:val="00EF418F"/>
    <w:rsid w:val="00F00DF8"/>
    <w:rsid w:val="00F02B49"/>
    <w:rsid w:val="00F03963"/>
    <w:rsid w:val="00F03A05"/>
    <w:rsid w:val="00F06C35"/>
    <w:rsid w:val="00F13D8A"/>
    <w:rsid w:val="00F14AFE"/>
    <w:rsid w:val="00F15319"/>
    <w:rsid w:val="00F15599"/>
    <w:rsid w:val="00F15D71"/>
    <w:rsid w:val="00F24E5E"/>
    <w:rsid w:val="00F2657C"/>
    <w:rsid w:val="00F3123B"/>
    <w:rsid w:val="00F37F3D"/>
    <w:rsid w:val="00F47BB0"/>
    <w:rsid w:val="00F51670"/>
    <w:rsid w:val="00F52B39"/>
    <w:rsid w:val="00F55047"/>
    <w:rsid w:val="00F7004E"/>
    <w:rsid w:val="00F82C4F"/>
    <w:rsid w:val="00F8308C"/>
    <w:rsid w:val="00F9478B"/>
    <w:rsid w:val="00F959AA"/>
    <w:rsid w:val="00F977B7"/>
    <w:rsid w:val="00FA0040"/>
    <w:rsid w:val="00FA2782"/>
    <w:rsid w:val="00FA4A2F"/>
    <w:rsid w:val="00FB0C8E"/>
    <w:rsid w:val="00FB643F"/>
    <w:rsid w:val="00FB7F03"/>
    <w:rsid w:val="00FC0460"/>
    <w:rsid w:val="00FC085F"/>
    <w:rsid w:val="00FC18B1"/>
    <w:rsid w:val="00FC268E"/>
    <w:rsid w:val="00FC2F17"/>
    <w:rsid w:val="00FC63BB"/>
    <w:rsid w:val="00FD0C3D"/>
    <w:rsid w:val="00FD1787"/>
    <w:rsid w:val="00FD6409"/>
    <w:rsid w:val="00FD79AA"/>
    <w:rsid w:val="00FE3AC7"/>
    <w:rsid w:val="00FE4AF4"/>
    <w:rsid w:val="00FE6A8A"/>
    <w:rsid w:val="00FE775E"/>
    <w:rsid w:val="00FF61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e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cdStandard"/>
    <w:qFormat/>
    <w:rsid w:val="00C6552D"/>
    <w:rPr>
      <w:rFonts w:ascii="TheSansCorrespondence" w:hAnsi="TheSansCorrespondence"/>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dAbteilung">
    <w:name w:val="cdAbteilung"/>
    <w:basedOn w:val="Standard"/>
    <w:rPr>
      <w:b/>
      <w:bCs/>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customStyle="1" w:styleId="cdAbsenderBold">
    <w:name w:val="cdAbsender_Bold"/>
    <w:basedOn w:val="Standard"/>
    <w:pPr>
      <w:spacing w:line="200" w:lineRule="exact"/>
    </w:pPr>
    <w:rPr>
      <w:b/>
      <w:sz w:val="16"/>
    </w:rPr>
  </w:style>
  <w:style w:type="paragraph" w:customStyle="1" w:styleId="cdAbsenderNorm">
    <w:name w:val="cdAbsender_Norm"/>
    <w:basedOn w:val="cdAbsenderBold"/>
    <w:rPr>
      <w:b w:val="0"/>
    </w:rPr>
  </w:style>
  <w:style w:type="paragraph" w:customStyle="1" w:styleId="cdAbsenderPerson">
    <w:name w:val="cdAbsenderPerson"/>
    <w:basedOn w:val="Standard"/>
    <w:pPr>
      <w:tabs>
        <w:tab w:val="left" w:pos="680"/>
      </w:tabs>
      <w:spacing w:line="240" w:lineRule="exact"/>
    </w:pPr>
    <w:rPr>
      <w:spacing w:val="-10"/>
    </w:rPr>
  </w:style>
  <w:style w:type="paragraph" w:customStyle="1" w:styleId="cdVorlagenEindruck">
    <w:name w:val="cdVorlagenEindruck"/>
    <w:basedOn w:val="Standard"/>
    <w:pPr>
      <w:tabs>
        <w:tab w:val="left" w:pos="567"/>
      </w:tabs>
      <w:spacing w:before="63" w:line="160" w:lineRule="exact"/>
    </w:pPr>
    <w:rPr>
      <w:b/>
      <w:bCs/>
      <w:sz w:val="18"/>
    </w:rPr>
  </w:style>
  <w:style w:type="paragraph" w:customStyle="1" w:styleId="cdFliessText">
    <w:name w:val="cdFliessText"/>
    <w:basedOn w:val="Standard"/>
    <w:pPr>
      <w:spacing w:line="240" w:lineRule="exact"/>
    </w:pPr>
  </w:style>
  <w:style w:type="paragraph" w:customStyle="1" w:styleId="cdEmpfaenger">
    <w:name w:val="cdEmpfaenger"/>
    <w:basedOn w:val="Standard"/>
    <w:pPr>
      <w:spacing w:line="240" w:lineRule="exact"/>
    </w:pPr>
    <w:rPr>
      <w:rFonts w:ascii="TheSansMono" w:hAnsi="TheSansMono"/>
    </w:rPr>
  </w:style>
  <w:style w:type="paragraph" w:customStyle="1" w:styleId="cdUnterschrift">
    <w:name w:val="cdUnterschrift"/>
    <w:basedOn w:val="Standard"/>
    <w:pPr>
      <w:spacing w:before="851" w:line="240" w:lineRule="exact"/>
    </w:pPr>
    <w:rPr>
      <w:noProof/>
    </w:rPr>
  </w:style>
  <w:style w:type="paragraph" w:customStyle="1" w:styleId="cdFusszeile">
    <w:name w:val="cdFusszeile"/>
    <w:basedOn w:val="Standard"/>
    <w:pPr>
      <w:spacing w:line="160" w:lineRule="exact"/>
    </w:pPr>
    <w:rPr>
      <w:bCs/>
      <w:sz w:val="12"/>
    </w:rPr>
  </w:style>
  <w:style w:type="character" w:styleId="Seitenzahl">
    <w:name w:val="page number"/>
    <w:basedOn w:val="Absatz-Standardschriftart"/>
  </w:style>
  <w:style w:type="paragraph" w:styleId="Verzeichnis2">
    <w:name w:val="toc 2"/>
    <w:basedOn w:val="Standard"/>
    <w:next w:val="Standard"/>
    <w:autoRedefine/>
    <w:semiHidden/>
    <w:rsid w:val="00AE55BF"/>
    <w:pPr>
      <w:tabs>
        <w:tab w:val="left" w:pos="1560"/>
        <w:tab w:val="left" w:pos="2268"/>
        <w:tab w:val="left" w:pos="3828"/>
        <w:tab w:val="left" w:pos="6237"/>
      </w:tabs>
    </w:pPr>
    <w:rPr>
      <w:b/>
      <w:lang w:val="de-DE" w:eastAsia="de-DE"/>
    </w:rPr>
  </w:style>
  <w:style w:type="paragraph" w:customStyle="1" w:styleId="cdSeitenzahl">
    <w:name w:val="cdSeitenzahl"/>
    <w:basedOn w:val="cdFliessText"/>
    <w:pPr>
      <w:jc w:val="right"/>
    </w:pPr>
    <w:rPr>
      <w:sz w:val="16"/>
    </w:rPr>
  </w:style>
  <w:style w:type="paragraph" w:customStyle="1" w:styleId="cdPraesentationsTitel">
    <w:name w:val="cdPraesentationsTitel"/>
    <w:basedOn w:val="Standard"/>
    <w:rPr>
      <w:b/>
      <w:sz w:val="44"/>
    </w:rPr>
  </w:style>
  <w:style w:type="paragraph" w:customStyle="1" w:styleId="cdPraesentationsBeschreibung">
    <w:name w:val="cdPraesentationsBeschreibung"/>
    <w:basedOn w:val="Standard"/>
    <w:rPr>
      <w:sz w:val="28"/>
    </w:rPr>
  </w:style>
  <w:style w:type="paragraph" w:customStyle="1" w:styleId="cdPraesentationFooter">
    <w:name w:val="cdPraesentationFooter"/>
    <w:basedOn w:val="Standard"/>
    <w:rPr>
      <w:sz w:val="16"/>
    </w:rPr>
  </w:style>
  <w:style w:type="paragraph" w:customStyle="1" w:styleId="cdKapitelHeadLine">
    <w:name w:val="cdKapitelHeadLine"/>
    <w:basedOn w:val="cdFliessText"/>
    <w:next w:val="cdKapitelSubHeadLine"/>
    <w:pPr>
      <w:spacing w:line="240" w:lineRule="auto"/>
    </w:pPr>
    <w:rPr>
      <w:b/>
      <w:sz w:val="40"/>
    </w:rPr>
  </w:style>
  <w:style w:type="paragraph" w:customStyle="1" w:styleId="cdKapitelSubHeadLine">
    <w:name w:val="cdKapitelSubHeadLine"/>
    <w:basedOn w:val="cdFliessText"/>
    <w:next w:val="cdFliessText"/>
    <w:pPr>
      <w:spacing w:after="600" w:line="240" w:lineRule="auto"/>
    </w:pPr>
    <w:rPr>
      <w:sz w:val="30"/>
    </w:rPr>
  </w:style>
  <w:style w:type="paragraph" w:customStyle="1" w:styleId="cdBildBeschreibungNeben">
    <w:name w:val="cdBildBeschreibungNeben"/>
    <w:basedOn w:val="cdKapitelHeadLine"/>
    <w:next w:val="cdFliessText"/>
    <w:pPr>
      <w:ind w:left="567" w:right="567"/>
    </w:pPr>
    <w:rPr>
      <w:b w:val="0"/>
      <w:i/>
      <w:noProof/>
      <w:sz w:val="16"/>
    </w:rPr>
  </w:style>
  <w:style w:type="paragraph" w:customStyle="1" w:styleId="cdBildBeschreibungUnten">
    <w:name w:val="cdBildBeschreibungUnten"/>
    <w:basedOn w:val="cdFliessText"/>
    <w:next w:val="cdFliessText"/>
    <w:pPr>
      <w:spacing w:before="567" w:after="567" w:line="240" w:lineRule="auto"/>
    </w:pPr>
    <w:rPr>
      <w:i/>
      <w:sz w:val="16"/>
    </w:rPr>
  </w:style>
  <w:style w:type="table" w:styleId="Tabellenraster">
    <w:name w:val="Table Grid"/>
    <w:basedOn w:val="NormaleTabelle"/>
    <w:rsid w:val="0053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D44BE"/>
    <w:rPr>
      <w:rFonts w:ascii="Tahoma" w:hAnsi="Tahoma" w:cs="Tahoma"/>
      <w:sz w:val="16"/>
      <w:szCs w:val="16"/>
    </w:rPr>
  </w:style>
  <w:style w:type="paragraph" w:styleId="Textkrper2">
    <w:name w:val="Body Text 2"/>
    <w:basedOn w:val="Standard"/>
    <w:link w:val="Textkrper2Zchn"/>
    <w:rsid w:val="00D85675"/>
    <w:pPr>
      <w:jc w:val="both"/>
    </w:pPr>
    <w:rPr>
      <w:rFonts w:ascii="Arial" w:hAnsi="Arial"/>
      <w:sz w:val="22"/>
      <w:lang w:val="de-DE" w:eastAsia="de-DE"/>
    </w:rPr>
  </w:style>
  <w:style w:type="paragraph" w:styleId="Textkrper-Einzug2">
    <w:name w:val="Body Text Indent 2"/>
    <w:basedOn w:val="Standard"/>
    <w:rsid w:val="00D85675"/>
    <w:pPr>
      <w:tabs>
        <w:tab w:val="left" w:pos="567"/>
      </w:tabs>
      <w:ind w:left="567" w:hanging="567"/>
      <w:jc w:val="both"/>
    </w:pPr>
    <w:rPr>
      <w:snapToGrid w:val="0"/>
      <w:lang w:val="de-DE" w:eastAsia="de-DE"/>
    </w:rPr>
  </w:style>
  <w:style w:type="paragraph" w:styleId="Textkrper3">
    <w:name w:val="Body Text 3"/>
    <w:basedOn w:val="Standard"/>
    <w:link w:val="Textkrper3Zchn"/>
    <w:rsid w:val="00D85675"/>
    <w:rPr>
      <w:sz w:val="24"/>
      <w:lang w:val="de-DE" w:eastAsia="de-DE"/>
    </w:rPr>
  </w:style>
  <w:style w:type="paragraph" w:customStyle="1" w:styleId="Preformatted">
    <w:name w:val="Preformatted"/>
    <w:basedOn w:val="Standard"/>
    <w:rsid w:val="00D8567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de-DE"/>
    </w:rPr>
  </w:style>
  <w:style w:type="paragraph" w:styleId="HTMLVorformatiert">
    <w:name w:val="HTML Preformatted"/>
    <w:basedOn w:val="Standard"/>
    <w:rsid w:val="00D8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lang w:eastAsia="de-DE"/>
    </w:rPr>
  </w:style>
  <w:style w:type="character" w:styleId="Fett">
    <w:name w:val="Strong"/>
    <w:qFormat/>
    <w:rsid w:val="00A743CC"/>
    <w:rPr>
      <w:b/>
      <w:bCs/>
    </w:rPr>
  </w:style>
  <w:style w:type="paragraph" w:customStyle="1" w:styleId="next">
    <w:name w:val="next"/>
    <w:basedOn w:val="Standard"/>
    <w:rsid w:val="00A743CC"/>
    <w:pPr>
      <w:spacing w:before="100" w:beforeAutospacing="1" w:after="100" w:afterAutospacing="1"/>
    </w:pPr>
    <w:rPr>
      <w:rFonts w:ascii="Arial" w:hAnsi="Arial"/>
      <w:color w:val="333333"/>
      <w:sz w:val="18"/>
      <w:szCs w:val="18"/>
    </w:rPr>
  </w:style>
  <w:style w:type="character" w:styleId="Kommentarzeichen">
    <w:name w:val="annotation reference"/>
    <w:semiHidden/>
    <w:rsid w:val="00ED0153"/>
    <w:rPr>
      <w:sz w:val="16"/>
      <w:szCs w:val="16"/>
    </w:rPr>
  </w:style>
  <w:style w:type="paragraph" w:styleId="Kommentartext">
    <w:name w:val="annotation text"/>
    <w:basedOn w:val="Standard"/>
    <w:semiHidden/>
    <w:rsid w:val="00ED0153"/>
  </w:style>
  <w:style w:type="paragraph" w:styleId="Kommentarthema">
    <w:name w:val="annotation subject"/>
    <w:basedOn w:val="Kommentartext"/>
    <w:next w:val="Kommentartext"/>
    <w:semiHidden/>
    <w:rsid w:val="00ED0153"/>
    <w:rPr>
      <w:b/>
      <w:bCs/>
    </w:rPr>
  </w:style>
  <w:style w:type="paragraph" w:customStyle="1" w:styleId="ueberschrpara">
    <w:name w:val="ueberschrpara"/>
    <w:basedOn w:val="Standard"/>
    <w:rsid w:val="00B76E56"/>
    <w:pPr>
      <w:keepNext/>
      <w:snapToGrid w:val="0"/>
      <w:spacing w:before="80" w:line="220" w:lineRule="atLeast"/>
    </w:pPr>
    <w:rPr>
      <w:rFonts w:ascii="Times New Roman" w:hAnsi="Times New Roman"/>
      <w:b/>
      <w:bCs/>
      <w:color w:val="000000"/>
    </w:rPr>
  </w:style>
  <w:style w:type="paragraph" w:customStyle="1" w:styleId="abs">
    <w:name w:val="abs"/>
    <w:basedOn w:val="Standard"/>
    <w:rsid w:val="00B76E56"/>
    <w:pPr>
      <w:snapToGrid w:val="0"/>
      <w:spacing w:before="80" w:line="288" w:lineRule="auto"/>
      <w:ind w:firstLine="397"/>
    </w:pPr>
    <w:rPr>
      <w:rFonts w:ascii="Times New Roman" w:hAnsi="Times New Roman"/>
      <w:color w:val="000000"/>
    </w:rPr>
  </w:style>
  <w:style w:type="character" w:customStyle="1" w:styleId="gldsymbol">
    <w:name w:val="gldsymbol"/>
    <w:rsid w:val="00B76E56"/>
    <w:rPr>
      <w:b/>
      <w:bCs/>
    </w:rPr>
  </w:style>
  <w:style w:type="character" w:customStyle="1" w:styleId="Standard1">
    <w:name w:val="Standard1"/>
    <w:rsid w:val="00B76E56"/>
    <w:rPr>
      <w:b w:val="0"/>
      <w:bCs w:val="0"/>
      <w:i w:val="0"/>
      <w:iCs w:val="0"/>
    </w:rPr>
  </w:style>
  <w:style w:type="paragraph" w:styleId="Funotentext">
    <w:name w:val="footnote text"/>
    <w:basedOn w:val="Standard"/>
    <w:link w:val="FunotentextZchn"/>
    <w:semiHidden/>
    <w:unhideWhenUsed/>
    <w:rsid w:val="00E871EC"/>
    <w:pPr>
      <w:spacing w:line="280" w:lineRule="atLeast"/>
    </w:pPr>
    <w:rPr>
      <w:rFonts w:ascii="Trebuchet MS" w:hAnsi="Trebuchet MS"/>
      <w:sz w:val="18"/>
      <w:lang w:val="de-DE" w:eastAsia="de-DE"/>
    </w:rPr>
  </w:style>
  <w:style w:type="character" w:customStyle="1" w:styleId="FunotentextZchn">
    <w:name w:val="Fußnotentext Zchn"/>
    <w:link w:val="Funotentext"/>
    <w:semiHidden/>
    <w:rsid w:val="00E871EC"/>
    <w:rPr>
      <w:rFonts w:ascii="Trebuchet MS" w:hAnsi="Trebuchet MS"/>
      <w:sz w:val="18"/>
      <w:lang w:val="de-DE" w:eastAsia="de-DE"/>
    </w:rPr>
  </w:style>
  <w:style w:type="paragraph" w:styleId="Titel">
    <w:name w:val="Title"/>
    <w:basedOn w:val="Standard"/>
    <w:next w:val="Standard"/>
    <w:link w:val="TitelZchn"/>
    <w:qFormat/>
    <w:rsid w:val="00E871EC"/>
    <w:pPr>
      <w:spacing w:after="240"/>
      <w:jc w:val="center"/>
    </w:pPr>
    <w:rPr>
      <w:rFonts w:ascii="Trebuchet MS" w:hAnsi="Trebuchet MS"/>
      <w:b/>
      <w:sz w:val="44"/>
      <w:szCs w:val="44"/>
      <w:lang w:eastAsia="de-DE"/>
    </w:rPr>
  </w:style>
  <w:style w:type="character" w:customStyle="1" w:styleId="TitelZchn">
    <w:name w:val="Titel Zchn"/>
    <w:link w:val="Titel"/>
    <w:rsid w:val="00E871EC"/>
    <w:rPr>
      <w:rFonts w:ascii="Trebuchet MS" w:hAnsi="Trebuchet MS"/>
      <w:b/>
      <w:sz w:val="44"/>
      <w:szCs w:val="44"/>
      <w:lang w:eastAsia="de-DE"/>
    </w:rPr>
  </w:style>
  <w:style w:type="paragraph" w:styleId="Listenabsatz">
    <w:name w:val="List Paragraph"/>
    <w:basedOn w:val="Standard"/>
    <w:uiPriority w:val="34"/>
    <w:qFormat/>
    <w:rsid w:val="00E871EC"/>
    <w:pPr>
      <w:spacing w:line="280" w:lineRule="atLeast"/>
      <w:ind w:left="720"/>
      <w:contextualSpacing/>
    </w:pPr>
    <w:rPr>
      <w:rFonts w:ascii="Trebuchet MS" w:hAnsi="Trebuchet MS"/>
      <w:sz w:val="22"/>
      <w:lang w:val="de-DE" w:eastAsia="de-DE"/>
    </w:rPr>
  </w:style>
  <w:style w:type="character" w:styleId="Funotenzeichen">
    <w:name w:val="footnote reference"/>
    <w:uiPriority w:val="99"/>
    <w:semiHidden/>
    <w:unhideWhenUsed/>
    <w:rsid w:val="00E871EC"/>
    <w:rPr>
      <w:vertAlign w:val="superscript"/>
    </w:rPr>
  </w:style>
  <w:style w:type="character" w:customStyle="1" w:styleId="Textkrper3Zchn">
    <w:name w:val="Textkörper 3 Zchn"/>
    <w:link w:val="Textkrper3"/>
    <w:rsid w:val="00284563"/>
    <w:rPr>
      <w:rFonts w:ascii="TheSansCorrespondence" w:hAnsi="TheSansCorrespondence"/>
      <w:sz w:val="24"/>
      <w:lang w:val="de-DE" w:eastAsia="de-DE"/>
    </w:rPr>
  </w:style>
  <w:style w:type="character" w:customStyle="1" w:styleId="Textkrper2Zchn">
    <w:name w:val="Textkörper 2 Zchn"/>
    <w:link w:val="Textkrper2"/>
    <w:rsid w:val="00613536"/>
    <w:rPr>
      <w:rFonts w:ascii="Arial" w:hAnsi="Arial"/>
      <w:sz w:val="22"/>
      <w:lang w:val="de-DE" w:eastAsia="de-DE"/>
    </w:rPr>
  </w:style>
  <w:style w:type="paragraph" w:customStyle="1" w:styleId="51Abs">
    <w:name w:val="51_Abs"/>
    <w:basedOn w:val="Standard"/>
    <w:link w:val="51AbsZchn"/>
    <w:qFormat/>
    <w:rsid w:val="00613536"/>
    <w:pPr>
      <w:spacing w:before="80" w:line="220" w:lineRule="exact"/>
      <w:ind w:firstLine="397"/>
      <w:jc w:val="both"/>
    </w:pPr>
    <w:rPr>
      <w:rFonts w:ascii="Times New Roman" w:hAnsi="Times New Roman"/>
      <w:color w:val="000000"/>
    </w:rPr>
  </w:style>
  <w:style w:type="paragraph" w:customStyle="1" w:styleId="45UeberschrPara">
    <w:name w:val="45_UeberschrPara"/>
    <w:basedOn w:val="Standard"/>
    <w:next w:val="51Abs"/>
    <w:qFormat/>
    <w:rsid w:val="004A5D41"/>
    <w:pPr>
      <w:keepNext/>
      <w:spacing w:before="80" w:line="220" w:lineRule="exact"/>
      <w:jc w:val="center"/>
    </w:pPr>
    <w:rPr>
      <w:rFonts w:ascii="Times New Roman" w:hAnsi="Times New Roman"/>
      <w:b/>
      <w:color w:val="000000"/>
      <w:lang w:val="de-DE" w:eastAsia="de-DE"/>
    </w:rPr>
  </w:style>
  <w:style w:type="character" w:customStyle="1" w:styleId="991GldSymbol">
    <w:name w:val="991_GldSymbol"/>
    <w:rsid w:val="004A5D41"/>
    <w:rPr>
      <w:b/>
      <w:color w:val="000000"/>
    </w:rPr>
  </w:style>
  <w:style w:type="character" w:customStyle="1" w:styleId="51AbsZchn">
    <w:name w:val="51_Abs Zchn"/>
    <w:link w:val="51Abs"/>
    <w:locked/>
    <w:rsid w:val="004A5D41"/>
    <w:rPr>
      <w:color w:val="000000"/>
    </w:rPr>
  </w:style>
  <w:style w:type="paragraph" w:customStyle="1" w:styleId="52Ziffere1">
    <w:name w:val="52_Ziffer_e1"/>
    <w:basedOn w:val="Standard"/>
    <w:qFormat/>
    <w:rsid w:val="002736CB"/>
    <w:pPr>
      <w:tabs>
        <w:tab w:val="right" w:pos="624"/>
        <w:tab w:val="left" w:pos="680"/>
      </w:tabs>
      <w:spacing w:before="40" w:line="220" w:lineRule="exact"/>
      <w:ind w:left="680" w:hanging="680"/>
      <w:jc w:val="both"/>
    </w:pPr>
    <w:rPr>
      <w:rFonts w:ascii="Times New Roman" w:hAnsi="Times New Roman"/>
      <w:color w:val="000000"/>
      <w:lang w:val="de-DE" w:eastAsia="de-DE"/>
    </w:rPr>
  </w:style>
  <w:style w:type="character" w:customStyle="1" w:styleId="FuzeileZchn">
    <w:name w:val="Fußzeile Zchn"/>
    <w:link w:val="Fuzeile"/>
    <w:uiPriority w:val="99"/>
    <w:rsid w:val="00645FA9"/>
    <w:rPr>
      <w:rFonts w:ascii="TheSansCorrespondence" w:hAnsi="TheSansCorrespondence"/>
    </w:rPr>
  </w:style>
  <w:style w:type="paragraph" w:customStyle="1" w:styleId="Nummerierteberschrift">
    <w:name w:val="Nummerierte Überschrift"/>
    <w:basedOn w:val="Standard"/>
    <w:rsid w:val="007927C1"/>
    <w:pPr>
      <w:numPr>
        <w:numId w:val="21"/>
      </w:numPr>
      <w:ind w:right="425"/>
    </w:pPr>
    <w:rPr>
      <w:rFonts w:ascii="Calibri Light" w:eastAsiaTheme="minorHAnsi" w:hAnsi="Calibri Light" w:cs="Calibri"/>
      <w:b/>
      <w:bCs/>
    </w:rPr>
  </w:style>
  <w:style w:type="character" w:customStyle="1" w:styleId="AbsatzNummerZchn">
    <w:name w:val="Absatz_Nummer Zchn"/>
    <w:basedOn w:val="Absatz-Standardschriftart"/>
    <w:link w:val="AbsatzNummer"/>
    <w:locked/>
    <w:rsid w:val="007927C1"/>
    <w:rPr>
      <w:rFonts w:ascii="Calibri Light" w:hAnsi="Calibri Light"/>
    </w:rPr>
  </w:style>
  <w:style w:type="paragraph" w:customStyle="1" w:styleId="AbsatzNummer">
    <w:name w:val="Absatz_Nummer"/>
    <w:basedOn w:val="Standard"/>
    <w:link w:val="AbsatzNummerZchn"/>
    <w:rsid w:val="007927C1"/>
    <w:pPr>
      <w:numPr>
        <w:ilvl w:val="1"/>
        <w:numId w:val="21"/>
      </w:numPr>
      <w:spacing w:after="200"/>
      <w:ind w:left="426" w:hanging="426"/>
      <w:jc w:val="both"/>
    </w:pPr>
    <w:rPr>
      <w:rFonts w:ascii="Calibri Light" w:hAnsi="Calibri Light"/>
    </w:rPr>
  </w:style>
  <w:style w:type="character" w:customStyle="1" w:styleId="berschrift1Zchn">
    <w:name w:val="Überschrift 1 Zchn"/>
    <w:basedOn w:val="Absatz-Standardschriftart"/>
    <w:link w:val="berschrift1"/>
    <w:rsid w:val="00C24FBA"/>
    <w:rPr>
      <w:rFonts w:ascii="Arial"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cdStandard"/>
    <w:qFormat/>
    <w:rsid w:val="00C6552D"/>
    <w:rPr>
      <w:rFonts w:ascii="TheSansCorrespondence" w:hAnsi="TheSansCorrespondence"/>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dAbteilung">
    <w:name w:val="cdAbteilung"/>
    <w:basedOn w:val="Standard"/>
    <w:rPr>
      <w:b/>
      <w:bCs/>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customStyle="1" w:styleId="cdAbsenderBold">
    <w:name w:val="cdAbsender_Bold"/>
    <w:basedOn w:val="Standard"/>
    <w:pPr>
      <w:spacing w:line="200" w:lineRule="exact"/>
    </w:pPr>
    <w:rPr>
      <w:b/>
      <w:sz w:val="16"/>
    </w:rPr>
  </w:style>
  <w:style w:type="paragraph" w:customStyle="1" w:styleId="cdAbsenderNorm">
    <w:name w:val="cdAbsender_Norm"/>
    <w:basedOn w:val="cdAbsenderBold"/>
    <w:rPr>
      <w:b w:val="0"/>
    </w:rPr>
  </w:style>
  <w:style w:type="paragraph" w:customStyle="1" w:styleId="cdAbsenderPerson">
    <w:name w:val="cdAbsenderPerson"/>
    <w:basedOn w:val="Standard"/>
    <w:pPr>
      <w:tabs>
        <w:tab w:val="left" w:pos="680"/>
      </w:tabs>
      <w:spacing w:line="240" w:lineRule="exact"/>
    </w:pPr>
    <w:rPr>
      <w:spacing w:val="-10"/>
    </w:rPr>
  </w:style>
  <w:style w:type="paragraph" w:customStyle="1" w:styleId="cdVorlagenEindruck">
    <w:name w:val="cdVorlagenEindruck"/>
    <w:basedOn w:val="Standard"/>
    <w:pPr>
      <w:tabs>
        <w:tab w:val="left" w:pos="567"/>
      </w:tabs>
      <w:spacing w:before="63" w:line="160" w:lineRule="exact"/>
    </w:pPr>
    <w:rPr>
      <w:b/>
      <w:bCs/>
      <w:sz w:val="18"/>
    </w:rPr>
  </w:style>
  <w:style w:type="paragraph" w:customStyle="1" w:styleId="cdFliessText">
    <w:name w:val="cdFliessText"/>
    <w:basedOn w:val="Standard"/>
    <w:pPr>
      <w:spacing w:line="240" w:lineRule="exact"/>
    </w:pPr>
  </w:style>
  <w:style w:type="paragraph" w:customStyle="1" w:styleId="cdEmpfaenger">
    <w:name w:val="cdEmpfaenger"/>
    <w:basedOn w:val="Standard"/>
    <w:pPr>
      <w:spacing w:line="240" w:lineRule="exact"/>
    </w:pPr>
    <w:rPr>
      <w:rFonts w:ascii="TheSansMono" w:hAnsi="TheSansMono"/>
    </w:rPr>
  </w:style>
  <w:style w:type="paragraph" w:customStyle="1" w:styleId="cdUnterschrift">
    <w:name w:val="cdUnterschrift"/>
    <w:basedOn w:val="Standard"/>
    <w:pPr>
      <w:spacing w:before="851" w:line="240" w:lineRule="exact"/>
    </w:pPr>
    <w:rPr>
      <w:noProof/>
    </w:rPr>
  </w:style>
  <w:style w:type="paragraph" w:customStyle="1" w:styleId="cdFusszeile">
    <w:name w:val="cdFusszeile"/>
    <w:basedOn w:val="Standard"/>
    <w:pPr>
      <w:spacing w:line="160" w:lineRule="exact"/>
    </w:pPr>
    <w:rPr>
      <w:bCs/>
      <w:sz w:val="12"/>
    </w:rPr>
  </w:style>
  <w:style w:type="character" w:styleId="Seitenzahl">
    <w:name w:val="page number"/>
    <w:basedOn w:val="Absatz-Standardschriftart"/>
  </w:style>
  <w:style w:type="paragraph" w:styleId="Verzeichnis2">
    <w:name w:val="toc 2"/>
    <w:basedOn w:val="Standard"/>
    <w:next w:val="Standard"/>
    <w:autoRedefine/>
    <w:semiHidden/>
    <w:rsid w:val="00AE55BF"/>
    <w:pPr>
      <w:tabs>
        <w:tab w:val="left" w:pos="1560"/>
        <w:tab w:val="left" w:pos="2268"/>
        <w:tab w:val="left" w:pos="3828"/>
        <w:tab w:val="left" w:pos="6237"/>
      </w:tabs>
    </w:pPr>
    <w:rPr>
      <w:b/>
      <w:lang w:val="de-DE" w:eastAsia="de-DE"/>
    </w:rPr>
  </w:style>
  <w:style w:type="paragraph" w:customStyle="1" w:styleId="cdSeitenzahl">
    <w:name w:val="cdSeitenzahl"/>
    <w:basedOn w:val="cdFliessText"/>
    <w:pPr>
      <w:jc w:val="right"/>
    </w:pPr>
    <w:rPr>
      <w:sz w:val="16"/>
    </w:rPr>
  </w:style>
  <w:style w:type="paragraph" w:customStyle="1" w:styleId="cdPraesentationsTitel">
    <w:name w:val="cdPraesentationsTitel"/>
    <w:basedOn w:val="Standard"/>
    <w:rPr>
      <w:b/>
      <w:sz w:val="44"/>
    </w:rPr>
  </w:style>
  <w:style w:type="paragraph" w:customStyle="1" w:styleId="cdPraesentationsBeschreibung">
    <w:name w:val="cdPraesentationsBeschreibung"/>
    <w:basedOn w:val="Standard"/>
    <w:rPr>
      <w:sz w:val="28"/>
    </w:rPr>
  </w:style>
  <w:style w:type="paragraph" w:customStyle="1" w:styleId="cdPraesentationFooter">
    <w:name w:val="cdPraesentationFooter"/>
    <w:basedOn w:val="Standard"/>
    <w:rPr>
      <w:sz w:val="16"/>
    </w:rPr>
  </w:style>
  <w:style w:type="paragraph" w:customStyle="1" w:styleId="cdKapitelHeadLine">
    <w:name w:val="cdKapitelHeadLine"/>
    <w:basedOn w:val="cdFliessText"/>
    <w:next w:val="cdKapitelSubHeadLine"/>
    <w:pPr>
      <w:spacing w:line="240" w:lineRule="auto"/>
    </w:pPr>
    <w:rPr>
      <w:b/>
      <w:sz w:val="40"/>
    </w:rPr>
  </w:style>
  <w:style w:type="paragraph" w:customStyle="1" w:styleId="cdKapitelSubHeadLine">
    <w:name w:val="cdKapitelSubHeadLine"/>
    <w:basedOn w:val="cdFliessText"/>
    <w:next w:val="cdFliessText"/>
    <w:pPr>
      <w:spacing w:after="600" w:line="240" w:lineRule="auto"/>
    </w:pPr>
    <w:rPr>
      <w:sz w:val="30"/>
    </w:rPr>
  </w:style>
  <w:style w:type="paragraph" w:customStyle="1" w:styleId="cdBildBeschreibungNeben">
    <w:name w:val="cdBildBeschreibungNeben"/>
    <w:basedOn w:val="cdKapitelHeadLine"/>
    <w:next w:val="cdFliessText"/>
    <w:pPr>
      <w:ind w:left="567" w:right="567"/>
    </w:pPr>
    <w:rPr>
      <w:b w:val="0"/>
      <w:i/>
      <w:noProof/>
      <w:sz w:val="16"/>
    </w:rPr>
  </w:style>
  <w:style w:type="paragraph" w:customStyle="1" w:styleId="cdBildBeschreibungUnten">
    <w:name w:val="cdBildBeschreibungUnten"/>
    <w:basedOn w:val="cdFliessText"/>
    <w:next w:val="cdFliessText"/>
    <w:pPr>
      <w:spacing w:before="567" w:after="567" w:line="240" w:lineRule="auto"/>
    </w:pPr>
    <w:rPr>
      <w:i/>
      <w:sz w:val="16"/>
    </w:rPr>
  </w:style>
  <w:style w:type="table" w:styleId="Tabellenraster">
    <w:name w:val="Table Grid"/>
    <w:basedOn w:val="NormaleTabelle"/>
    <w:rsid w:val="0053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D44BE"/>
    <w:rPr>
      <w:rFonts w:ascii="Tahoma" w:hAnsi="Tahoma" w:cs="Tahoma"/>
      <w:sz w:val="16"/>
      <w:szCs w:val="16"/>
    </w:rPr>
  </w:style>
  <w:style w:type="paragraph" w:styleId="Textkrper2">
    <w:name w:val="Body Text 2"/>
    <w:basedOn w:val="Standard"/>
    <w:link w:val="Textkrper2Zchn"/>
    <w:rsid w:val="00D85675"/>
    <w:pPr>
      <w:jc w:val="both"/>
    </w:pPr>
    <w:rPr>
      <w:rFonts w:ascii="Arial" w:hAnsi="Arial"/>
      <w:sz w:val="22"/>
      <w:lang w:val="de-DE" w:eastAsia="de-DE"/>
    </w:rPr>
  </w:style>
  <w:style w:type="paragraph" w:styleId="Textkrper-Einzug2">
    <w:name w:val="Body Text Indent 2"/>
    <w:basedOn w:val="Standard"/>
    <w:rsid w:val="00D85675"/>
    <w:pPr>
      <w:tabs>
        <w:tab w:val="left" w:pos="567"/>
      </w:tabs>
      <w:ind w:left="567" w:hanging="567"/>
      <w:jc w:val="both"/>
    </w:pPr>
    <w:rPr>
      <w:snapToGrid w:val="0"/>
      <w:lang w:val="de-DE" w:eastAsia="de-DE"/>
    </w:rPr>
  </w:style>
  <w:style w:type="paragraph" w:styleId="Textkrper3">
    <w:name w:val="Body Text 3"/>
    <w:basedOn w:val="Standard"/>
    <w:link w:val="Textkrper3Zchn"/>
    <w:rsid w:val="00D85675"/>
    <w:rPr>
      <w:sz w:val="24"/>
      <w:lang w:val="de-DE" w:eastAsia="de-DE"/>
    </w:rPr>
  </w:style>
  <w:style w:type="paragraph" w:customStyle="1" w:styleId="Preformatted">
    <w:name w:val="Preformatted"/>
    <w:basedOn w:val="Standard"/>
    <w:rsid w:val="00D8567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de-DE"/>
    </w:rPr>
  </w:style>
  <w:style w:type="paragraph" w:styleId="HTMLVorformatiert">
    <w:name w:val="HTML Preformatted"/>
    <w:basedOn w:val="Standard"/>
    <w:rsid w:val="00D8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lang w:eastAsia="de-DE"/>
    </w:rPr>
  </w:style>
  <w:style w:type="character" w:styleId="Fett">
    <w:name w:val="Strong"/>
    <w:qFormat/>
    <w:rsid w:val="00A743CC"/>
    <w:rPr>
      <w:b/>
      <w:bCs/>
    </w:rPr>
  </w:style>
  <w:style w:type="paragraph" w:customStyle="1" w:styleId="next">
    <w:name w:val="next"/>
    <w:basedOn w:val="Standard"/>
    <w:rsid w:val="00A743CC"/>
    <w:pPr>
      <w:spacing w:before="100" w:beforeAutospacing="1" w:after="100" w:afterAutospacing="1"/>
    </w:pPr>
    <w:rPr>
      <w:rFonts w:ascii="Arial" w:hAnsi="Arial"/>
      <w:color w:val="333333"/>
      <w:sz w:val="18"/>
      <w:szCs w:val="18"/>
    </w:rPr>
  </w:style>
  <w:style w:type="character" w:styleId="Kommentarzeichen">
    <w:name w:val="annotation reference"/>
    <w:semiHidden/>
    <w:rsid w:val="00ED0153"/>
    <w:rPr>
      <w:sz w:val="16"/>
      <w:szCs w:val="16"/>
    </w:rPr>
  </w:style>
  <w:style w:type="paragraph" w:styleId="Kommentartext">
    <w:name w:val="annotation text"/>
    <w:basedOn w:val="Standard"/>
    <w:semiHidden/>
    <w:rsid w:val="00ED0153"/>
  </w:style>
  <w:style w:type="paragraph" w:styleId="Kommentarthema">
    <w:name w:val="annotation subject"/>
    <w:basedOn w:val="Kommentartext"/>
    <w:next w:val="Kommentartext"/>
    <w:semiHidden/>
    <w:rsid w:val="00ED0153"/>
    <w:rPr>
      <w:b/>
      <w:bCs/>
    </w:rPr>
  </w:style>
  <w:style w:type="paragraph" w:customStyle="1" w:styleId="ueberschrpara">
    <w:name w:val="ueberschrpara"/>
    <w:basedOn w:val="Standard"/>
    <w:rsid w:val="00B76E56"/>
    <w:pPr>
      <w:keepNext/>
      <w:snapToGrid w:val="0"/>
      <w:spacing w:before="80" w:line="220" w:lineRule="atLeast"/>
    </w:pPr>
    <w:rPr>
      <w:rFonts w:ascii="Times New Roman" w:hAnsi="Times New Roman"/>
      <w:b/>
      <w:bCs/>
      <w:color w:val="000000"/>
    </w:rPr>
  </w:style>
  <w:style w:type="paragraph" w:customStyle="1" w:styleId="abs">
    <w:name w:val="abs"/>
    <w:basedOn w:val="Standard"/>
    <w:rsid w:val="00B76E56"/>
    <w:pPr>
      <w:snapToGrid w:val="0"/>
      <w:spacing w:before="80" w:line="288" w:lineRule="auto"/>
      <w:ind w:firstLine="397"/>
    </w:pPr>
    <w:rPr>
      <w:rFonts w:ascii="Times New Roman" w:hAnsi="Times New Roman"/>
      <w:color w:val="000000"/>
    </w:rPr>
  </w:style>
  <w:style w:type="character" w:customStyle="1" w:styleId="gldsymbol">
    <w:name w:val="gldsymbol"/>
    <w:rsid w:val="00B76E56"/>
    <w:rPr>
      <w:b/>
      <w:bCs/>
    </w:rPr>
  </w:style>
  <w:style w:type="character" w:customStyle="1" w:styleId="Standard1">
    <w:name w:val="Standard1"/>
    <w:rsid w:val="00B76E56"/>
    <w:rPr>
      <w:b w:val="0"/>
      <w:bCs w:val="0"/>
      <w:i w:val="0"/>
      <w:iCs w:val="0"/>
    </w:rPr>
  </w:style>
  <w:style w:type="paragraph" w:styleId="Funotentext">
    <w:name w:val="footnote text"/>
    <w:basedOn w:val="Standard"/>
    <w:link w:val="FunotentextZchn"/>
    <w:semiHidden/>
    <w:unhideWhenUsed/>
    <w:rsid w:val="00E871EC"/>
    <w:pPr>
      <w:spacing w:line="280" w:lineRule="atLeast"/>
    </w:pPr>
    <w:rPr>
      <w:rFonts w:ascii="Trebuchet MS" w:hAnsi="Trebuchet MS"/>
      <w:sz w:val="18"/>
      <w:lang w:val="de-DE" w:eastAsia="de-DE"/>
    </w:rPr>
  </w:style>
  <w:style w:type="character" w:customStyle="1" w:styleId="FunotentextZchn">
    <w:name w:val="Fußnotentext Zchn"/>
    <w:link w:val="Funotentext"/>
    <w:semiHidden/>
    <w:rsid w:val="00E871EC"/>
    <w:rPr>
      <w:rFonts w:ascii="Trebuchet MS" w:hAnsi="Trebuchet MS"/>
      <w:sz w:val="18"/>
      <w:lang w:val="de-DE" w:eastAsia="de-DE"/>
    </w:rPr>
  </w:style>
  <w:style w:type="paragraph" w:styleId="Titel">
    <w:name w:val="Title"/>
    <w:basedOn w:val="Standard"/>
    <w:next w:val="Standard"/>
    <w:link w:val="TitelZchn"/>
    <w:qFormat/>
    <w:rsid w:val="00E871EC"/>
    <w:pPr>
      <w:spacing w:after="240"/>
      <w:jc w:val="center"/>
    </w:pPr>
    <w:rPr>
      <w:rFonts w:ascii="Trebuchet MS" w:hAnsi="Trebuchet MS"/>
      <w:b/>
      <w:sz w:val="44"/>
      <w:szCs w:val="44"/>
      <w:lang w:eastAsia="de-DE"/>
    </w:rPr>
  </w:style>
  <w:style w:type="character" w:customStyle="1" w:styleId="TitelZchn">
    <w:name w:val="Titel Zchn"/>
    <w:link w:val="Titel"/>
    <w:rsid w:val="00E871EC"/>
    <w:rPr>
      <w:rFonts w:ascii="Trebuchet MS" w:hAnsi="Trebuchet MS"/>
      <w:b/>
      <w:sz w:val="44"/>
      <w:szCs w:val="44"/>
      <w:lang w:eastAsia="de-DE"/>
    </w:rPr>
  </w:style>
  <w:style w:type="paragraph" w:styleId="Listenabsatz">
    <w:name w:val="List Paragraph"/>
    <w:basedOn w:val="Standard"/>
    <w:uiPriority w:val="34"/>
    <w:qFormat/>
    <w:rsid w:val="00E871EC"/>
    <w:pPr>
      <w:spacing w:line="280" w:lineRule="atLeast"/>
      <w:ind w:left="720"/>
      <w:contextualSpacing/>
    </w:pPr>
    <w:rPr>
      <w:rFonts w:ascii="Trebuchet MS" w:hAnsi="Trebuchet MS"/>
      <w:sz w:val="22"/>
      <w:lang w:val="de-DE" w:eastAsia="de-DE"/>
    </w:rPr>
  </w:style>
  <w:style w:type="character" w:styleId="Funotenzeichen">
    <w:name w:val="footnote reference"/>
    <w:uiPriority w:val="99"/>
    <w:semiHidden/>
    <w:unhideWhenUsed/>
    <w:rsid w:val="00E871EC"/>
    <w:rPr>
      <w:vertAlign w:val="superscript"/>
    </w:rPr>
  </w:style>
  <w:style w:type="character" w:customStyle="1" w:styleId="Textkrper3Zchn">
    <w:name w:val="Textkörper 3 Zchn"/>
    <w:link w:val="Textkrper3"/>
    <w:rsid w:val="00284563"/>
    <w:rPr>
      <w:rFonts w:ascii="TheSansCorrespondence" w:hAnsi="TheSansCorrespondence"/>
      <w:sz w:val="24"/>
      <w:lang w:val="de-DE" w:eastAsia="de-DE"/>
    </w:rPr>
  </w:style>
  <w:style w:type="character" w:customStyle="1" w:styleId="Textkrper2Zchn">
    <w:name w:val="Textkörper 2 Zchn"/>
    <w:link w:val="Textkrper2"/>
    <w:rsid w:val="00613536"/>
    <w:rPr>
      <w:rFonts w:ascii="Arial" w:hAnsi="Arial"/>
      <w:sz w:val="22"/>
      <w:lang w:val="de-DE" w:eastAsia="de-DE"/>
    </w:rPr>
  </w:style>
  <w:style w:type="paragraph" w:customStyle="1" w:styleId="51Abs">
    <w:name w:val="51_Abs"/>
    <w:basedOn w:val="Standard"/>
    <w:link w:val="51AbsZchn"/>
    <w:qFormat/>
    <w:rsid w:val="00613536"/>
    <w:pPr>
      <w:spacing w:before="80" w:line="220" w:lineRule="exact"/>
      <w:ind w:firstLine="397"/>
      <w:jc w:val="both"/>
    </w:pPr>
    <w:rPr>
      <w:rFonts w:ascii="Times New Roman" w:hAnsi="Times New Roman"/>
      <w:color w:val="000000"/>
    </w:rPr>
  </w:style>
  <w:style w:type="paragraph" w:customStyle="1" w:styleId="45UeberschrPara">
    <w:name w:val="45_UeberschrPara"/>
    <w:basedOn w:val="Standard"/>
    <w:next w:val="51Abs"/>
    <w:qFormat/>
    <w:rsid w:val="004A5D41"/>
    <w:pPr>
      <w:keepNext/>
      <w:spacing w:before="80" w:line="220" w:lineRule="exact"/>
      <w:jc w:val="center"/>
    </w:pPr>
    <w:rPr>
      <w:rFonts w:ascii="Times New Roman" w:hAnsi="Times New Roman"/>
      <w:b/>
      <w:color w:val="000000"/>
      <w:lang w:val="de-DE" w:eastAsia="de-DE"/>
    </w:rPr>
  </w:style>
  <w:style w:type="character" w:customStyle="1" w:styleId="991GldSymbol">
    <w:name w:val="991_GldSymbol"/>
    <w:rsid w:val="004A5D41"/>
    <w:rPr>
      <w:b/>
      <w:color w:val="000000"/>
    </w:rPr>
  </w:style>
  <w:style w:type="character" w:customStyle="1" w:styleId="51AbsZchn">
    <w:name w:val="51_Abs Zchn"/>
    <w:link w:val="51Abs"/>
    <w:locked/>
    <w:rsid w:val="004A5D41"/>
    <w:rPr>
      <w:color w:val="000000"/>
    </w:rPr>
  </w:style>
  <w:style w:type="paragraph" w:customStyle="1" w:styleId="52Ziffere1">
    <w:name w:val="52_Ziffer_e1"/>
    <w:basedOn w:val="Standard"/>
    <w:qFormat/>
    <w:rsid w:val="002736CB"/>
    <w:pPr>
      <w:tabs>
        <w:tab w:val="right" w:pos="624"/>
        <w:tab w:val="left" w:pos="680"/>
      </w:tabs>
      <w:spacing w:before="40" w:line="220" w:lineRule="exact"/>
      <w:ind w:left="680" w:hanging="680"/>
      <w:jc w:val="both"/>
    </w:pPr>
    <w:rPr>
      <w:rFonts w:ascii="Times New Roman" w:hAnsi="Times New Roman"/>
      <w:color w:val="000000"/>
      <w:lang w:val="de-DE" w:eastAsia="de-DE"/>
    </w:rPr>
  </w:style>
  <w:style w:type="character" w:customStyle="1" w:styleId="FuzeileZchn">
    <w:name w:val="Fußzeile Zchn"/>
    <w:link w:val="Fuzeile"/>
    <w:uiPriority w:val="99"/>
    <w:rsid w:val="00645FA9"/>
    <w:rPr>
      <w:rFonts w:ascii="TheSansCorrespondence" w:hAnsi="TheSansCorrespondence"/>
    </w:rPr>
  </w:style>
  <w:style w:type="paragraph" w:customStyle="1" w:styleId="Nummerierteberschrift">
    <w:name w:val="Nummerierte Überschrift"/>
    <w:basedOn w:val="Standard"/>
    <w:rsid w:val="007927C1"/>
    <w:pPr>
      <w:numPr>
        <w:numId w:val="21"/>
      </w:numPr>
      <w:ind w:right="425"/>
    </w:pPr>
    <w:rPr>
      <w:rFonts w:ascii="Calibri Light" w:eastAsiaTheme="minorHAnsi" w:hAnsi="Calibri Light" w:cs="Calibri"/>
      <w:b/>
      <w:bCs/>
    </w:rPr>
  </w:style>
  <w:style w:type="character" w:customStyle="1" w:styleId="AbsatzNummerZchn">
    <w:name w:val="Absatz_Nummer Zchn"/>
    <w:basedOn w:val="Absatz-Standardschriftart"/>
    <w:link w:val="AbsatzNummer"/>
    <w:locked/>
    <w:rsid w:val="007927C1"/>
    <w:rPr>
      <w:rFonts w:ascii="Calibri Light" w:hAnsi="Calibri Light"/>
    </w:rPr>
  </w:style>
  <w:style w:type="paragraph" w:customStyle="1" w:styleId="AbsatzNummer">
    <w:name w:val="Absatz_Nummer"/>
    <w:basedOn w:val="Standard"/>
    <w:link w:val="AbsatzNummerZchn"/>
    <w:rsid w:val="007927C1"/>
    <w:pPr>
      <w:numPr>
        <w:ilvl w:val="1"/>
        <w:numId w:val="21"/>
      </w:numPr>
      <w:spacing w:after="200"/>
      <w:ind w:left="426" w:hanging="426"/>
      <w:jc w:val="both"/>
    </w:pPr>
    <w:rPr>
      <w:rFonts w:ascii="Calibri Light" w:hAnsi="Calibri Light"/>
    </w:rPr>
  </w:style>
  <w:style w:type="character" w:customStyle="1" w:styleId="berschrift1Zchn">
    <w:name w:val="Überschrift 1 Zchn"/>
    <w:basedOn w:val="Absatz-Standardschriftart"/>
    <w:link w:val="berschrift1"/>
    <w:rsid w:val="00C24FBA"/>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71">
      <w:bodyDiv w:val="1"/>
      <w:marLeft w:val="0"/>
      <w:marRight w:val="0"/>
      <w:marTop w:val="0"/>
      <w:marBottom w:val="0"/>
      <w:divBdr>
        <w:top w:val="none" w:sz="0" w:space="0" w:color="auto"/>
        <w:left w:val="none" w:sz="0" w:space="0" w:color="auto"/>
        <w:bottom w:val="none" w:sz="0" w:space="0" w:color="auto"/>
        <w:right w:val="none" w:sz="0" w:space="0" w:color="auto"/>
      </w:divBdr>
    </w:div>
    <w:div w:id="156531567">
      <w:bodyDiv w:val="1"/>
      <w:marLeft w:val="0"/>
      <w:marRight w:val="0"/>
      <w:marTop w:val="0"/>
      <w:marBottom w:val="0"/>
      <w:divBdr>
        <w:top w:val="none" w:sz="0" w:space="0" w:color="auto"/>
        <w:left w:val="none" w:sz="0" w:space="0" w:color="auto"/>
        <w:bottom w:val="none" w:sz="0" w:space="0" w:color="auto"/>
        <w:right w:val="none" w:sz="0" w:space="0" w:color="auto"/>
      </w:divBdr>
      <w:divsChild>
        <w:div w:id="1032458421">
          <w:marLeft w:val="0"/>
          <w:marRight w:val="0"/>
          <w:marTop w:val="0"/>
          <w:marBottom w:val="0"/>
          <w:divBdr>
            <w:top w:val="none" w:sz="0" w:space="0" w:color="auto"/>
            <w:left w:val="none" w:sz="0" w:space="0" w:color="auto"/>
            <w:bottom w:val="none" w:sz="0" w:space="0" w:color="auto"/>
            <w:right w:val="none" w:sz="0" w:space="0" w:color="auto"/>
          </w:divBdr>
          <w:divsChild>
            <w:div w:id="114643241">
              <w:marLeft w:val="0"/>
              <w:marRight w:val="0"/>
              <w:marTop w:val="0"/>
              <w:marBottom w:val="0"/>
              <w:divBdr>
                <w:top w:val="none" w:sz="0" w:space="0" w:color="auto"/>
                <w:left w:val="none" w:sz="0" w:space="0" w:color="auto"/>
                <w:bottom w:val="none" w:sz="0" w:space="0" w:color="auto"/>
                <w:right w:val="none" w:sz="0" w:space="0" w:color="auto"/>
              </w:divBdr>
              <w:divsChild>
                <w:div w:id="1547446565">
                  <w:marLeft w:val="0"/>
                  <w:marRight w:val="0"/>
                  <w:marTop w:val="0"/>
                  <w:marBottom w:val="0"/>
                  <w:divBdr>
                    <w:top w:val="none" w:sz="0" w:space="0" w:color="auto"/>
                    <w:left w:val="none" w:sz="0" w:space="0" w:color="auto"/>
                    <w:bottom w:val="none" w:sz="0" w:space="0" w:color="auto"/>
                    <w:right w:val="none" w:sz="0" w:space="0" w:color="auto"/>
                  </w:divBdr>
                  <w:divsChild>
                    <w:div w:id="573055074">
                      <w:marLeft w:val="0"/>
                      <w:marRight w:val="0"/>
                      <w:marTop w:val="0"/>
                      <w:marBottom w:val="0"/>
                      <w:divBdr>
                        <w:top w:val="none" w:sz="0" w:space="0" w:color="auto"/>
                        <w:left w:val="none" w:sz="0" w:space="0" w:color="auto"/>
                        <w:bottom w:val="none" w:sz="0" w:space="0" w:color="auto"/>
                        <w:right w:val="none" w:sz="0" w:space="0" w:color="auto"/>
                      </w:divBdr>
                      <w:divsChild>
                        <w:div w:id="1515074504">
                          <w:marLeft w:val="0"/>
                          <w:marRight w:val="0"/>
                          <w:marTop w:val="0"/>
                          <w:marBottom w:val="0"/>
                          <w:divBdr>
                            <w:top w:val="none" w:sz="0" w:space="0" w:color="auto"/>
                            <w:left w:val="none" w:sz="0" w:space="0" w:color="auto"/>
                            <w:bottom w:val="none" w:sz="0" w:space="0" w:color="auto"/>
                            <w:right w:val="none" w:sz="0" w:space="0" w:color="auto"/>
                          </w:divBdr>
                          <w:divsChild>
                            <w:div w:id="1362702982">
                              <w:marLeft w:val="0"/>
                              <w:marRight w:val="0"/>
                              <w:marTop w:val="0"/>
                              <w:marBottom w:val="0"/>
                              <w:divBdr>
                                <w:top w:val="none" w:sz="0" w:space="0" w:color="auto"/>
                                <w:left w:val="none" w:sz="0" w:space="0" w:color="auto"/>
                                <w:bottom w:val="none" w:sz="0" w:space="0" w:color="auto"/>
                                <w:right w:val="none" w:sz="0" w:space="0" w:color="auto"/>
                              </w:divBdr>
                              <w:divsChild>
                                <w:div w:id="1790393167">
                                  <w:marLeft w:val="0"/>
                                  <w:marRight w:val="0"/>
                                  <w:marTop w:val="0"/>
                                  <w:marBottom w:val="0"/>
                                  <w:divBdr>
                                    <w:top w:val="none" w:sz="0" w:space="0" w:color="auto"/>
                                    <w:left w:val="none" w:sz="0" w:space="0" w:color="auto"/>
                                    <w:bottom w:val="none" w:sz="0" w:space="0" w:color="auto"/>
                                    <w:right w:val="none" w:sz="0" w:space="0" w:color="auto"/>
                                  </w:divBdr>
                                  <w:divsChild>
                                    <w:div w:id="1352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938612">
      <w:bodyDiv w:val="1"/>
      <w:marLeft w:val="0"/>
      <w:marRight w:val="0"/>
      <w:marTop w:val="0"/>
      <w:marBottom w:val="0"/>
      <w:divBdr>
        <w:top w:val="none" w:sz="0" w:space="0" w:color="auto"/>
        <w:left w:val="none" w:sz="0" w:space="0" w:color="auto"/>
        <w:bottom w:val="none" w:sz="0" w:space="0" w:color="auto"/>
        <w:right w:val="none" w:sz="0" w:space="0" w:color="auto"/>
      </w:divBdr>
    </w:div>
    <w:div w:id="651830752">
      <w:bodyDiv w:val="1"/>
      <w:marLeft w:val="0"/>
      <w:marRight w:val="0"/>
      <w:marTop w:val="0"/>
      <w:marBottom w:val="0"/>
      <w:divBdr>
        <w:top w:val="none" w:sz="0" w:space="0" w:color="auto"/>
        <w:left w:val="none" w:sz="0" w:space="0" w:color="auto"/>
        <w:bottom w:val="none" w:sz="0" w:space="0" w:color="auto"/>
        <w:right w:val="none" w:sz="0" w:space="0" w:color="auto"/>
      </w:divBdr>
    </w:div>
    <w:div w:id="709569359">
      <w:bodyDiv w:val="1"/>
      <w:marLeft w:val="0"/>
      <w:marRight w:val="0"/>
      <w:marTop w:val="0"/>
      <w:marBottom w:val="0"/>
      <w:divBdr>
        <w:top w:val="none" w:sz="0" w:space="0" w:color="auto"/>
        <w:left w:val="none" w:sz="0" w:space="0" w:color="auto"/>
        <w:bottom w:val="none" w:sz="0" w:space="0" w:color="auto"/>
        <w:right w:val="none" w:sz="0" w:space="0" w:color="auto"/>
      </w:divBdr>
    </w:div>
    <w:div w:id="720520582">
      <w:bodyDiv w:val="1"/>
      <w:marLeft w:val="0"/>
      <w:marRight w:val="0"/>
      <w:marTop w:val="0"/>
      <w:marBottom w:val="0"/>
      <w:divBdr>
        <w:top w:val="none" w:sz="0" w:space="0" w:color="auto"/>
        <w:left w:val="none" w:sz="0" w:space="0" w:color="auto"/>
        <w:bottom w:val="none" w:sz="0" w:space="0" w:color="auto"/>
        <w:right w:val="none" w:sz="0" w:space="0" w:color="auto"/>
      </w:divBdr>
    </w:div>
    <w:div w:id="890770341">
      <w:bodyDiv w:val="1"/>
      <w:marLeft w:val="0"/>
      <w:marRight w:val="0"/>
      <w:marTop w:val="0"/>
      <w:marBottom w:val="0"/>
      <w:divBdr>
        <w:top w:val="none" w:sz="0" w:space="0" w:color="auto"/>
        <w:left w:val="none" w:sz="0" w:space="0" w:color="auto"/>
        <w:bottom w:val="none" w:sz="0" w:space="0" w:color="auto"/>
        <w:right w:val="none" w:sz="0" w:space="0" w:color="auto"/>
      </w:divBdr>
    </w:div>
    <w:div w:id="934436355">
      <w:bodyDiv w:val="1"/>
      <w:marLeft w:val="0"/>
      <w:marRight w:val="0"/>
      <w:marTop w:val="0"/>
      <w:marBottom w:val="0"/>
      <w:divBdr>
        <w:top w:val="none" w:sz="0" w:space="0" w:color="auto"/>
        <w:left w:val="none" w:sz="0" w:space="0" w:color="auto"/>
        <w:bottom w:val="none" w:sz="0" w:space="0" w:color="auto"/>
        <w:right w:val="none" w:sz="0" w:space="0" w:color="auto"/>
      </w:divBdr>
    </w:div>
    <w:div w:id="1128742931">
      <w:bodyDiv w:val="1"/>
      <w:marLeft w:val="0"/>
      <w:marRight w:val="0"/>
      <w:marTop w:val="0"/>
      <w:marBottom w:val="0"/>
      <w:divBdr>
        <w:top w:val="none" w:sz="0" w:space="0" w:color="auto"/>
        <w:left w:val="none" w:sz="0" w:space="0" w:color="auto"/>
        <w:bottom w:val="none" w:sz="0" w:space="0" w:color="auto"/>
        <w:right w:val="none" w:sz="0" w:space="0" w:color="auto"/>
      </w:divBdr>
    </w:div>
    <w:div w:id="1158808876">
      <w:bodyDiv w:val="1"/>
      <w:marLeft w:val="0"/>
      <w:marRight w:val="0"/>
      <w:marTop w:val="0"/>
      <w:marBottom w:val="0"/>
      <w:divBdr>
        <w:top w:val="none" w:sz="0" w:space="0" w:color="auto"/>
        <w:left w:val="none" w:sz="0" w:space="0" w:color="auto"/>
        <w:bottom w:val="none" w:sz="0" w:space="0" w:color="auto"/>
        <w:right w:val="none" w:sz="0" w:space="0" w:color="auto"/>
      </w:divBdr>
    </w:div>
    <w:div w:id="1248880247">
      <w:bodyDiv w:val="1"/>
      <w:marLeft w:val="0"/>
      <w:marRight w:val="0"/>
      <w:marTop w:val="0"/>
      <w:marBottom w:val="0"/>
      <w:divBdr>
        <w:top w:val="none" w:sz="0" w:space="0" w:color="auto"/>
        <w:left w:val="none" w:sz="0" w:space="0" w:color="auto"/>
        <w:bottom w:val="none" w:sz="0" w:space="0" w:color="auto"/>
        <w:right w:val="none" w:sz="0" w:space="0" w:color="auto"/>
      </w:divBdr>
    </w:div>
    <w:div w:id="1299605949">
      <w:bodyDiv w:val="1"/>
      <w:marLeft w:val="0"/>
      <w:marRight w:val="0"/>
      <w:marTop w:val="0"/>
      <w:marBottom w:val="0"/>
      <w:divBdr>
        <w:top w:val="none" w:sz="0" w:space="0" w:color="auto"/>
        <w:left w:val="none" w:sz="0" w:space="0" w:color="auto"/>
        <w:bottom w:val="none" w:sz="0" w:space="0" w:color="auto"/>
        <w:right w:val="none" w:sz="0" w:space="0" w:color="auto"/>
      </w:divBdr>
    </w:div>
    <w:div w:id="1340615877">
      <w:bodyDiv w:val="1"/>
      <w:marLeft w:val="0"/>
      <w:marRight w:val="0"/>
      <w:marTop w:val="0"/>
      <w:marBottom w:val="0"/>
      <w:divBdr>
        <w:top w:val="none" w:sz="0" w:space="0" w:color="auto"/>
        <w:left w:val="none" w:sz="0" w:space="0" w:color="auto"/>
        <w:bottom w:val="none" w:sz="0" w:space="0" w:color="auto"/>
        <w:right w:val="none" w:sz="0" w:space="0" w:color="auto"/>
      </w:divBdr>
    </w:div>
    <w:div w:id="1432893353">
      <w:bodyDiv w:val="1"/>
      <w:marLeft w:val="0"/>
      <w:marRight w:val="0"/>
      <w:marTop w:val="0"/>
      <w:marBottom w:val="0"/>
      <w:divBdr>
        <w:top w:val="none" w:sz="0" w:space="0" w:color="auto"/>
        <w:left w:val="none" w:sz="0" w:space="0" w:color="auto"/>
        <w:bottom w:val="none" w:sz="0" w:space="0" w:color="auto"/>
        <w:right w:val="none" w:sz="0" w:space="0" w:color="auto"/>
      </w:divBdr>
    </w:div>
    <w:div w:id="1478261801">
      <w:bodyDiv w:val="1"/>
      <w:marLeft w:val="0"/>
      <w:marRight w:val="0"/>
      <w:marTop w:val="0"/>
      <w:marBottom w:val="0"/>
      <w:divBdr>
        <w:top w:val="none" w:sz="0" w:space="0" w:color="auto"/>
        <w:left w:val="none" w:sz="0" w:space="0" w:color="auto"/>
        <w:bottom w:val="none" w:sz="0" w:space="0" w:color="auto"/>
        <w:right w:val="none" w:sz="0" w:space="0" w:color="auto"/>
      </w:divBdr>
    </w:div>
    <w:div w:id="1675037707">
      <w:bodyDiv w:val="1"/>
      <w:marLeft w:val="0"/>
      <w:marRight w:val="0"/>
      <w:marTop w:val="0"/>
      <w:marBottom w:val="0"/>
      <w:divBdr>
        <w:top w:val="none" w:sz="0" w:space="0" w:color="auto"/>
        <w:left w:val="none" w:sz="0" w:space="0" w:color="auto"/>
        <w:bottom w:val="none" w:sz="0" w:space="0" w:color="auto"/>
        <w:right w:val="none" w:sz="0" w:space="0" w:color="auto"/>
      </w:divBdr>
    </w:div>
    <w:div w:id="1797023408">
      <w:bodyDiv w:val="1"/>
      <w:marLeft w:val="0"/>
      <w:marRight w:val="0"/>
      <w:marTop w:val="0"/>
      <w:marBottom w:val="0"/>
      <w:divBdr>
        <w:top w:val="none" w:sz="0" w:space="0" w:color="auto"/>
        <w:left w:val="none" w:sz="0" w:space="0" w:color="auto"/>
        <w:bottom w:val="none" w:sz="0" w:space="0" w:color="auto"/>
        <w:right w:val="none" w:sz="0" w:space="0" w:color="auto"/>
      </w:divBdr>
    </w:div>
    <w:div w:id="1805735458">
      <w:bodyDiv w:val="1"/>
      <w:marLeft w:val="0"/>
      <w:marRight w:val="0"/>
      <w:marTop w:val="0"/>
      <w:marBottom w:val="0"/>
      <w:divBdr>
        <w:top w:val="none" w:sz="0" w:space="0" w:color="auto"/>
        <w:left w:val="none" w:sz="0" w:space="0" w:color="auto"/>
        <w:bottom w:val="none" w:sz="0" w:space="0" w:color="auto"/>
        <w:right w:val="none" w:sz="0" w:space="0" w:color="auto"/>
      </w:divBdr>
    </w:div>
    <w:div w:id="1816994259">
      <w:bodyDiv w:val="1"/>
      <w:marLeft w:val="0"/>
      <w:marRight w:val="0"/>
      <w:marTop w:val="0"/>
      <w:marBottom w:val="0"/>
      <w:divBdr>
        <w:top w:val="none" w:sz="0" w:space="0" w:color="auto"/>
        <w:left w:val="none" w:sz="0" w:space="0" w:color="auto"/>
        <w:bottom w:val="none" w:sz="0" w:space="0" w:color="auto"/>
        <w:right w:val="none" w:sz="0" w:space="0" w:color="auto"/>
      </w:divBdr>
    </w:div>
    <w:div w:id="1910379080">
      <w:bodyDiv w:val="1"/>
      <w:marLeft w:val="0"/>
      <w:marRight w:val="0"/>
      <w:marTop w:val="0"/>
      <w:marBottom w:val="0"/>
      <w:divBdr>
        <w:top w:val="none" w:sz="0" w:space="0" w:color="auto"/>
        <w:left w:val="none" w:sz="0" w:space="0" w:color="auto"/>
        <w:bottom w:val="none" w:sz="0" w:space="0" w:color="auto"/>
        <w:right w:val="none" w:sz="0" w:space="0" w:color="auto"/>
      </w:divBdr>
    </w:div>
    <w:div w:id="1925645393">
      <w:bodyDiv w:val="1"/>
      <w:marLeft w:val="0"/>
      <w:marRight w:val="0"/>
      <w:marTop w:val="0"/>
      <w:marBottom w:val="0"/>
      <w:divBdr>
        <w:top w:val="none" w:sz="0" w:space="0" w:color="auto"/>
        <w:left w:val="none" w:sz="0" w:space="0" w:color="auto"/>
        <w:bottom w:val="none" w:sz="0" w:space="0" w:color="auto"/>
        <w:right w:val="none" w:sz="0" w:space="0" w:color="auto"/>
      </w:divBdr>
    </w:div>
    <w:div w:id="19909365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9">
          <w:marLeft w:val="0"/>
          <w:marRight w:val="0"/>
          <w:marTop w:val="75"/>
          <w:marBottom w:val="75"/>
          <w:divBdr>
            <w:top w:val="none" w:sz="0" w:space="0" w:color="auto"/>
            <w:left w:val="none" w:sz="0" w:space="0" w:color="auto"/>
            <w:bottom w:val="none" w:sz="0" w:space="0" w:color="auto"/>
            <w:right w:val="none" w:sz="0" w:space="0" w:color="auto"/>
          </w:divBdr>
          <w:divsChild>
            <w:div w:id="382414992">
              <w:marLeft w:val="0"/>
              <w:marRight w:val="0"/>
              <w:marTop w:val="372"/>
              <w:marBottom w:val="0"/>
              <w:divBdr>
                <w:top w:val="none" w:sz="0" w:space="0" w:color="auto"/>
                <w:left w:val="none" w:sz="0" w:space="0" w:color="auto"/>
                <w:bottom w:val="none" w:sz="0" w:space="0" w:color="auto"/>
                <w:right w:val="none" w:sz="0" w:space="0" w:color="auto"/>
              </w:divBdr>
              <w:divsChild>
                <w:div w:id="1459060722">
                  <w:marLeft w:val="0"/>
                  <w:marRight w:val="0"/>
                  <w:marTop w:val="0"/>
                  <w:marBottom w:val="0"/>
                  <w:divBdr>
                    <w:top w:val="none" w:sz="0" w:space="0" w:color="auto"/>
                    <w:left w:val="none" w:sz="0" w:space="0" w:color="auto"/>
                    <w:bottom w:val="none" w:sz="0" w:space="0" w:color="auto"/>
                    <w:right w:val="none" w:sz="0" w:space="0" w:color="auto"/>
                  </w:divBdr>
                  <w:divsChild>
                    <w:div w:id="1648124060">
                      <w:marLeft w:val="0"/>
                      <w:marRight w:val="0"/>
                      <w:marTop w:val="120"/>
                      <w:marBottom w:val="0"/>
                      <w:divBdr>
                        <w:top w:val="single" w:sz="6" w:space="6" w:color="9D9C9C"/>
                        <w:left w:val="single" w:sz="6" w:space="6" w:color="9D9C9C"/>
                        <w:bottom w:val="single" w:sz="6" w:space="6" w:color="9D9C9C"/>
                        <w:right w:val="single" w:sz="6" w:space="6" w:color="9D9C9C"/>
                      </w:divBdr>
                      <w:divsChild>
                        <w:div w:id="525679232">
                          <w:marLeft w:val="0"/>
                          <w:marRight w:val="0"/>
                          <w:marTop w:val="0"/>
                          <w:marBottom w:val="0"/>
                          <w:divBdr>
                            <w:top w:val="none" w:sz="0" w:space="0" w:color="auto"/>
                            <w:left w:val="none" w:sz="0" w:space="0" w:color="auto"/>
                            <w:bottom w:val="none" w:sz="0" w:space="0" w:color="auto"/>
                            <w:right w:val="none" w:sz="0" w:space="0" w:color="auto"/>
                          </w:divBdr>
                          <w:divsChild>
                            <w:div w:id="697852852">
                              <w:marLeft w:val="0"/>
                              <w:marRight w:val="0"/>
                              <w:marTop w:val="240"/>
                              <w:marBottom w:val="0"/>
                              <w:divBdr>
                                <w:top w:val="none" w:sz="0" w:space="0" w:color="auto"/>
                                <w:left w:val="none" w:sz="0" w:space="0" w:color="auto"/>
                                <w:bottom w:val="none" w:sz="0" w:space="0" w:color="auto"/>
                                <w:right w:val="none" w:sz="0" w:space="0" w:color="auto"/>
                              </w:divBdr>
                              <w:divsChild>
                                <w:div w:id="1343508436">
                                  <w:marLeft w:val="0"/>
                                  <w:marRight w:val="0"/>
                                  <w:marTop w:val="0"/>
                                  <w:marBottom w:val="0"/>
                                  <w:divBdr>
                                    <w:top w:val="none" w:sz="0" w:space="0" w:color="auto"/>
                                    <w:left w:val="none" w:sz="0" w:space="0" w:color="auto"/>
                                    <w:bottom w:val="none" w:sz="0" w:space="0" w:color="auto"/>
                                    <w:right w:val="none" w:sz="0" w:space="0" w:color="auto"/>
                                  </w:divBdr>
                                  <w:divsChild>
                                    <w:div w:id="1231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9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yn7b7\Anwendungsdaten\Microsoft\Vorlagen\CORPORATE%20DESIGN\Praes_Color_V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31EF-DC1D-4409-920E-A336CA77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Praes_Color_V2.dot</Template>
  <TotalTime>0</TotalTime>
  <Pages>9</Pages>
  <Words>1830</Words>
  <Characters>14621</Characters>
  <Application>Microsoft Office Word</Application>
  <DocSecurity>0</DocSecurity>
  <Lines>121</Lines>
  <Paragraphs>32</Paragraphs>
  <ScaleCrop>false</ScaleCrop>
  <HeadingPairs>
    <vt:vector size="2" baseType="variant">
      <vt:variant>
        <vt:lpstr>Titel</vt:lpstr>
      </vt:variant>
      <vt:variant>
        <vt:i4>1</vt:i4>
      </vt:variant>
    </vt:vector>
  </HeadingPairs>
  <TitlesOfParts>
    <vt:vector size="1" baseType="lpstr">
      <vt:lpstr>Post.at Corporate Design Template</vt:lpstr>
    </vt:vector>
  </TitlesOfParts>
  <Company>A.N.S. EDV-Project Consulting www.ans.at</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Post.at Corporate Design Template</dc:title>
  <dc:creator>Oesterreichische Post AG</dc:creator>
  <cp:lastModifiedBy>L_admin</cp:lastModifiedBy>
  <cp:revision>10</cp:revision>
  <cp:lastPrinted>2018-01-23T08:25:00Z</cp:lastPrinted>
  <dcterms:created xsi:type="dcterms:W3CDTF">2018-05-09T10:14:00Z</dcterms:created>
  <dcterms:modified xsi:type="dcterms:W3CDTF">2019-02-27T07:23:00Z</dcterms:modified>
</cp:coreProperties>
</file>